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4EC28BFA" w:rsidR="001B7CE6" w:rsidRPr="00F97101" w:rsidRDefault="000D0820"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O</w:t>
            </w:r>
            <w:r w:rsidR="007D0B03">
              <w:rPr>
                <w:rFonts w:ascii="Arial" w:eastAsia="Times New Roman" w:hAnsi="Arial" w:cs="Arial"/>
                <w:b/>
                <w:bCs/>
                <w:color w:val="000000"/>
                <w:sz w:val="18"/>
                <w:szCs w:val="18"/>
                <w:lang w:eastAsia="es-CO"/>
              </w:rPr>
              <w:t>CTAVO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22AEAC1" w:rsidR="001B7CE6" w:rsidRPr="00F97101" w:rsidRDefault="001C44D5"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ESTADÍSTICA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76FC59D8"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586F5397" w:rsidR="001B7CE6" w:rsidRPr="000C2848" w:rsidRDefault="000C2848"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7C2C7A"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7C2C7A" w:rsidRPr="00F97101" w:rsidRDefault="007C2C7A" w:rsidP="007C2C7A">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68C40B0" w14:textId="77777777" w:rsidR="00751F84" w:rsidRDefault="00751F84" w:rsidP="00751F84">
            <w:pPr>
              <w:spacing w:after="0" w:line="240" w:lineRule="auto"/>
              <w:rPr>
                <w:rFonts w:ascii="Arial" w:hAnsi="Arial" w:cs="Arial"/>
                <w:sz w:val="18"/>
                <w:szCs w:val="18"/>
              </w:rPr>
            </w:pPr>
            <w:r>
              <w:rPr>
                <w:rFonts w:ascii="Arial" w:hAnsi="Arial" w:cs="Arial"/>
                <w:sz w:val="18"/>
                <w:szCs w:val="18"/>
                <w:lang w:eastAsia="es-CO"/>
              </w:rPr>
              <w:t>Conocer la realidad de una observación o fenómeno, Determinar lo típico o normal de esa situación, Determinar los cambios que representa el fenómeno, Relacionar dos o más fenómenos, Determinar las causas que originan el fenómeno, Hacer estimaciones sobre el comportamiento futuro del fenómeno, Obtener conclusiones de un grupo menor (muestra) para hacerlas extensivas a un grupo mayor (población), Determinar el grado de validez y confiabilidad ya sea de las predicciones o las conclusiones obtenidas a partir de muestras,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 xml:space="preserve">desarrollo metacognitivo de las matemáticas </w:t>
            </w:r>
            <w:r w:rsidRPr="00FD7926">
              <w:rPr>
                <w:rFonts w:ascii="Arial" w:hAnsi="Arial" w:cs="Arial"/>
                <w:sz w:val="18"/>
                <w:szCs w:val="18"/>
              </w:rPr>
              <w:t xml:space="preserve">. </w:t>
            </w:r>
            <w:r>
              <w:rPr>
                <w:rFonts w:ascii="Arial" w:hAnsi="Arial" w:cs="Arial"/>
                <w:sz w:val="18"/>
                <w:szCs w:val="18"/>
              </w:rPr>
              <w:t>Para ello, el presente programa correspondiente a grado octavo comprende los siguientes objetivos por bimestre</w:t>
            </w:r>
          </w:p>
          <w:p w14:paraId="3D9A6732" w14:textId="77777777" w:rsidR="00751F84" w:rsidRDefault="00751F84" w:rsidP="00751F84">
            <w:pPr>
              <w:spacing w:after="0" w:line="240" w:lineRule="auto"/>
              <w:rPr>
                <w:rFonts w:ascii="Arial" w:hAnsi="Arial" w:cs="Arial"/>
                <w:sz w:val="18"/>
                <w:szCs w:val="18"/>
              </w:rPr>
            </w:pPr>
          </w:p>
          <w:p w14:paraId="6775B909" w14:textId="77777777" w:rsidR="00751F84" w:rsidRDefault="00751F84" w:rsidP="00751F84">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2A48803D" w14:textId="064389C1" w:rsidR="00751F84" w:rsidRPr="0010283D" w:rsidRDefault="00751F84" w:rsidP="00751F84">
            <w:pPr>
              <w:spacing w:after="0" w:line="240" w:lineRule="auto"/>
              <w:rPr>
                <w:rFonts w:ascii="Arial" w:eastAsia="Times New Roman" w:hAnsi="Arial" w:cs="Arial"/>
                <w:bCs/>
                <w:color w:val="000000"/>
                <w:sz w:val="18"/>
                <w:szCs w:val="18"/>
                <w:lang w:eastAsia="es-CO"/>
              </w:rPr>
            </w:pPr>
            <w:r w:rsidRPr="00CB69FD">
              <w:rPr>
                <w:rFonts w:ascii="Arial" w:eastAsia="Times New Roman" w:hAnsi="Arial" w:cs="Arial"/>
                <w:color w:val="000000"/>
                <w:sz w:val="18"/>
                <w:szCs w:val="18"/>
                <w:lang w:eastAsia="es-CO"/>
              </w:rPr>
              <w:t xml:space="preserve"> Identifica y opera las medidas de tendencia central</w:t>
            </w:r>
            <w:r w:rsidR="000C2848">
              <w:rPr>
                <w:rFonts w:ascii="Arial" w:eastAsia="Times New Roman" w:hAnsi="Arial" w:cs="Arial"/>
                <w:color w:val="000000"/>
                <w:sz w:val="18"/>
                <w:szCs w:val="18"/>
                <w:lang w:eastAsia="es-CO"/>
              </w:rPr>
              <w:t>.</w:t>
            </w:r>
          </w:p>
          <w:p w14:paraId="3A6C6234" w14:textId="68085A52" w:rsidR="00751F84" w:rsidRPr="0010283D" w:rsidRDefault="00751F84" w:rsidP="00751F8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CB69FD">
              <w:rPr>
                <w:rFonts w:ascii="Arial" w:eastAsia="Times New Roman" w:hAnsi="Arial" w:cs="Arial"/>
                <w:color w:val="000000"/>
                <w:sz w:val="18"/>
                <w:szCs w:val="18"/>
                <w:lang w:eastAsia="es-CO"/>
              </w:rPr>
              <w:t>Analiza las características de los métodos de tendencia, y rescata su importancia en el diario vivir</w:t>
            </w:r>
          </w:p>
          <w:p w14:paraId="6B0027A6" w14:textId="77777777" w:rsidR="00751F84" w:rsidRPr="0010283D" w:rsidRDefault="00751F84" w:rsidP="00751F84">
            <w:pPr>
              <w:spacing w:after="0" w:line="240" w:lineRule="auto"/>
              <w:rPr>
                <w:rFonts w:ascii="Arial" w:eastAsia="Times New Roman" w:hAnsi="Arial" w:cs="Arial"/>
                <w:bCs/>
                <w:color w:val="000000"/>
                <w:sz w:val="18"/>
                <w:szCs w:val="18"/>
                <w:lang w:eastAsia="es-CO"/>
              </w:rPr>
            </w:pPr>
          </w:p>
          <w:p w14:paraId="7FFE056F" w14:textId="77777777" w:rsidR="00751F84" w:rsidRDefault="00751F84" w:rsidP="00751F8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4F237686" w14:textId="59C36158" w:rsidR="00751F84" w:rsidRPr="0010283D" w:rsidRDefault="00751F84" w:rsidP="00751F8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CB69FD">
              <w:rPr>
                <w:rFonts w:ascii="Arial" w:eastAsia="Times New Roman" w:hAnsi="Arial" w:cs="Arial"/>
                <w:color w:val="000000"/>
                <w:sz w:val="18"/>
                <w:szCs w:val="18"/>
                <w:lang w:eastAsia="es-CO"/>
              </w:rPr>
              <w:t>Identifica y utiliza las diferentes variables que afectan un análisis estadístico</w:t>
            </w:r>
            <w:r w:rsidR="000C2848">
              <w:rPr>
                <w:rFonts w:ascii="Arial" w:eastAsia="Times New Roman" w:hAnsi="Arial" w:cs="Arial"/>
                <w:color w:val="000000"/>
                <w:sz w:val="18"/>
                <w:szCs w:val="18"/>
                <w:lang w:eastAsia="es-CO"/>
              </w:rPr>
              <w:t>.</w:t>
            </w:r>
          </w:p>
          <w:p w14:paraId="1E86CE9E" w14:textId="280DAD47" w:rsidR="00751F84" w:rsidRPr="0010283D" w:rsidRDefault="00751F84" w:rsidP="00751F84">
            <w:pPr>
              <w:spacing w:after="0" w:line="240" w:lineRule="auto"/>
              <w:rPr>
                <w:rFonts w:ascii="Arial" w:eastAsia="Times New Roman" w:hAnsi="Arial" w:cs="Arial"/>
                <w:bCs/>
                <w:color w:val="000000"/>
                <w:sz w:val="18"/>
                <w:szCs w:val="18"/>
                <w:lang w:eastAsia="es-CO"/>
              </w:rPr>
            </w:pPr>
            <w:r w:rsidRPr="00CB69FD">
              <w:rPr>
                <w:rFonts w:ascii="Arial" w:eastAsia="Times New Roman" w:hAnsi="Arial" w:cs="Arial"/>
                <w:color w:val="000000"/>
                <w:sz w:val="18"/>
                <w:szCs w:val="18"/>
                <w:lang w:eastAsia="es-CO"/>
              </w:rPr>
              <w:t xml:space="preserve"> Reconoce e interpreta los diversos datos para clasificarlos según sus características.</w:t>
            </w:r>
          </w:p>
          <w:p w14:paraId="34B1585E" w14:textId="77777777" w:rsidR="00751F84" w:rsidRPr="0010283D" w:rsidRDefault="00751F84" w:rsidP="00751F84">
            <w:pPr>
              <w:spacing w:after="0" w:line="240" w:lineRule="auto"/>
              <w:rPr>
                <w:rFonts w:ascii="Arial" w:eastAsia="Times New Roman" w:hAnsi="Arial" w:cs="Arial"/>
                <w:bCs/>
                <w:color w:val="000000"/>
                <w:sz w:val="18"/>
                <w:szCs w:val="18"/>
                <w:lang w:eastAsia="es-CO"/>
              </w:rPr>
            </w:pPr>
          </w:p>
          <w:p w14:paraId="1297E73E" w14:textId="77777777" w:rsidR="00751F84" w:rsidRDefault="00751F84" w:rsidP="00751F8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688EE7E0" w14:textId="2BB855E1" w:rsidR="00751F84" w:rsidRPr="0010283D" w:rsidRDefault="00751F84" w:rsidP="00751F8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CB69FD">
              <w:rPr>
                <w:rFonts w:ascii="Arial" w:eastAsia="Times New Roman" w:hAnsi="Arial" w:cs="Arial"/>
                <w:color w:val="000000"/>
                <w:sz w:val="18"/>
                <w:szCs w:val="18"/>
                <w:lang w:eastAsia="es-CO"/>
              </w:rPr>
              <w:t>Identifica y utiliza los elementos de los experimentos aleatorios</w:t>
            </w:r>
            <w:r w:rsidR="000C2848">
              <w:rPr>
                <w:rFonts w:ascii="Arial" w:eastAsia="Times New Roman" w:hAnsi="Arial" w:cs="Arial"/>
                <w:color w:val="000000"/>
                <w:sz w:val="18"/>
                <w:szCs w:val="18"/>
                <w:lang w:eastAsia="es-CO"/>
              </w:rPr>
              <w:t>.</w:t>
            </w:r>
          </w:p>
          <w:p w14:paraId="4D62589C" w14:textId="7EFF85AE" w:rsidR="00751F84" w:rsidRDefault="00751F84" w:rsidP="00751F8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CB69FD">
              <w:rPr>
                <w:rFonts w:ascii="Arial" w:eastAsia="Times New Roman" w:hAnsi="Arial" w:cs="Arial"/>
                <w:color w:val="000000"/>
                <w:sz w:val="18"/>
                <w:szCs w:val="18"/>
                <w:lang w:eastAsia="es-CO"/>
              </w:rPr>
              <w:t>Calcula y analiza las diferente</w:t>
            </w:r>
            <w:r>
              <w:rPr>
                <w:rFonts w:ascii="Arial" w:eastAsia="Times New Roman" w:hAnsi="Arial" w:cs="Arial"/>
                <w:color w:val="000000"/>
                <w:sz w:val="18"/>
                <w:szCs w:val="18"/>
                <w:lang w:eastAsia="es-CO"/>
              </w:rPr>
              <w:t xml:space="preserve">s </w:t>
            </w:r>
            <w:r w:rsidRPr="00CB69FD">
              <w:rPr>
                <w:rFonts w:ascii="Arial" w:eastAsia="Times New Roman" w:hAnsi="Arial" w:cs="Arial"/>
                <w:color w:val="000000"/>
                <w:sz w:val="18"/>
                <w:szCs w:val="18"/>
                <w:lang w:eastAsia="es-CO"/>
              </w:rPr>
              <w:t>probabilidades que presenta una situación</w:t>
            </w:r>
            <w:r w:rsidR="000C2848">
              <w:rPr>
                <w:rFonts w:ascii="Arial" w:eastAsia="Times New Roman" w:hAnsi="Arial" w:cs="Arial"/>
                <w:color w:val="000000"/>
                <w:sz w:val="18"/>
                <w:szCs w:val="18"/>
                <w:lang w:eastAsia="es-CO"/>
              </w:rPr>
              <w:t>.</w:t>
            </w:r>
          </w:p>
          <w:p w14:paraId="50EE4983" w14:textId="77777777" w:rsidR="00751F84" w:rsidRPr="0010283D" w:rsidRDefault="00751F84" w:rsidP="00751F84">
            <w:pPr>
              <w:spacing w:after="0" w:line="240" w:lineRule="auto"/>
              <w:rPr>
                <w:rFonts w:ascii="Arial" w:eastAsia="Times New Roman" w:hAnsi="Arial" w:cs="Arial"/>
                <w:bCs/>
                <w:color w:val="000000"/>
                <w:sz w:val="18"/>
                <w:szCs w:val="18"/>
                <w:lang w:eastAsia="es-CO"/>
              </w:rPr>
            </w:pPr>
          </w:p>
          <w:p w14:paraId="6087158F" w14:textId="77777777" w:rsidR="00751F84" w:rsidRDefault="00751F84" w:rsidP="00751F8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3952E92A" w14:textId="31EE09DB" w:rsidR="00751F84" w:rsidRPr="00BE4966" w:rsidRDefault="00751F84" w:rsidP="00751F84">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CB69FD">
              <w:rPr>
                <w:rFonts w:ascii="Arial" w:eastAsia="Times New Roman" w:hAnsi="Arial" w:cs="Arial"/>
                <w:color w:val="000000"/>
                <w:sz w:val="18"/>
                <w:szCs w:val="18"/>
                <w:lang w:eastAsia="es-CO"/>
              </w:rPr>
              <w:t>Reconoce y aplica las diferentes técnicas de contero según la situación</w:t>
            </w:r>
            <w:r w:rsidR="000C2848">
              <w:rPr>
                <w:rFonts w:ascii="Arial" w:eastAsia="Times New Roman" w:hAnsi="Arial" w:cs="Arial"/>
                <w:color w:val="000000"/>
                <w:sz w:val="18"/>
                <w:szCs w:val="18"/>
                <w:lang w:eastAsia="es-CO"/>
              </w:rPr>
              <w:t>.</w:t>
            </w:r>
          </w:p>
          <w:p w14:paraId="3CC7BE69" w14:textId="153EE33C" w:rsidR="00751F84" w:rsidRDefault="00751F84" w:rsidP="00751F8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CB69FD">
              <w:rPr>
                <w:rFonts w:ascii="Arial" w:eastAsia="Times New Roman" w:hAnsi="Arial" w:cs="Arial"/>
                <w:color w:val="000000"/>
                <w:sz w:val="18"/>
                <w:szCs w:val="18"/>
                <w:lang w:eastAsia="es-CO"/>
              </w:rPr>
              <w:t>Identifica y reconoce las diferentes características de combinaciones y permutaciones y las aplica en una situación dada</w:t>
            </w:r>
          </w:p>
          <w:p w14:paraId="28A03E01" w14:textId="77777777" w:rsidR="000C2848" w:rsidRDefault="000C2848" w:rsidP="007C2C7A">
            <w:pPr>
              <w:spacing w:after="0" w:line="240" w:lineRule="auto"/>
              <w:jc w:val="both"/>
              <w:rPr>
                <w:rFonts w:ascii="Arial" w:hAnsi="Arial" w:cs="Arial"/>
                <w:sz w:val="18"/>
                <w:szCs w:val="18"/>
              </w:rPr>
            </w:pPr>
          </w:p>
          <w:p w14:paraId="12C81EC4" w14:textId="2C3A2B25" w:rsidR="007C2C7A" w:rsidRPr="00F97101" w:rsidRDefault="007C2C7A" w:rsidP="000C2848">
            <w:pPr>
              <w:spacing w:after="0" w:line="240" w:lineRule="auto"/>
              <w:rPr>
                <w:rFonts w:ascii="Arial" w:hAnsi="Arial" w:cs="Arial"/>
                <w:color w:val="202124"/>
                <w:sz w:val="18"/>
                <w:szCs w:val="18"/>
                <w:shd w:val="clear" w:color="auto" w:fill="FFFFFF"/>
              </w:rPr>
            </w:pPr>
          </w:p>
        </w:tc>
      </w:tr>
      <w:tr w:rsidR="007C2C7A"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7C2C7A" w:rsidRPr="00F97101" w:rsidRDefault="007C2C7A" w:rsidP="007C2C7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7C2C7A" w:rsidRPr="00F97101" w:rsidRDefault="007C2C7A" w:rsidP="007C2C7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7C2C7A" w:rsidRPr="00F97101" w:rsidRDefault="007C2C7A" w:rsidP="007C2C7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4BCBE42E" w:rsidR="007C2C7A" w:rsidRPr="00F97101" w:rsidRDefault="007C2C7A" w:rsidP="007C2C7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7C2C7A" w:rsidRPr="00F97101" w:rsidRDefault="007C2C7A" w:rsidP="007C2C7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7C2C7A" w:rsidRPr="00F97101" w:rsidRDefault="007C2C7A" w:rsidP="007C2C7A">
            <w:pPr>
              <w:rPr>
                <w:rFonts w:ascii="Arial" w:eastAsia="Times New Roman" w:hAnsi="Arial" w:cs="Arial"/>
                <w:b/>
                <w:bCs/>
                <w:i/>
                <w:iCs/>
                <w:color w:val="000000"/>
                <w:sz w:val="18"/>
                <w:szCs w:val="18"/>
                <w:lang w:eastAsia="es-CO"/>
              </w:rPr>
            </w:pPr>
          </w:p>
        </w:tc>
      </w:tr>
      <w:tr w:rsidR="007C2C7A"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7C2C7A" w:rsidRPr="00F97101" w:rsidRDefault="007C2C7A" w:rsidP="007C2C7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7C2C7A" w:rsidRPr="00F97101" w:rsidRDefault="007C2C7A" w:rsidP="007C2C7A">
            <w:pPr>
              <w:rPr>
                <w:rFonts w:ascii="Arial" w:hAnsi="Arial" w:cs="Arial"/>
                <w:b/>
                <w:bCs/>
                <w:i/>
                <w:iCs/>
                <w:sz w:val="18"/>
                <w:szCs w:val="18"/>
              </w:rPr>
            </w:pPr>
          </w:p>
          <w:p w14:paraId="5E409E31" w14:textId="297CD2A4" w:rsidR="007C2C7A" w:rsidRPr="00F97101" w:rsidRDefault="007C2C7A" w:rsidP="007C2C7A">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7C2C7A" w:rsidRPr="00F97101" w:rsidRDefault="007C2C7A" w:rsidP="007C2C7A">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7C2C7A" w:rsidRPr="00F97101" w:rsidRDefault="007C2C7A" w:rsidP="007C2C7A">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7C2C7A" w:rsidRPr="00F97101" w:rsidRDefault="007C2C7A" w:rsidP="007C2C7A">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7C2C7A" w:rsidRPr="00F97101" w:rsidRDefault="007C2C7A" w:rsidP="007C2C7A">
            <w:pPr>
              <w:spacing w:after="0" w:line="240" w:lineRule="auto"/>
              <w:rPr>
                <w:rFonts w:ascii="Arial" w:eastAsia="Times New Roman" w:hAnsi="Arial" w:cs="Arial"/>
                <w:b/>
                <w:bCs/>
                <w:i/>
                <w:iCs/>
                <w:color w:val="000000"/>
                <w:sz w:val="18"/>
                <w:szCs w:val="18"/>
                <w:lang w:eastAsia="es-CO"/>
              </w:rPr>
            </w:pPr>
          </w:p>
        </w:tc>
      </w:tr>
      <w:tr w:rsidR="00C95CB0"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C95CB0" w:rsidRPr="00F97101" w:rsidRDefault="00C95CB0" w:rsidP="00C95C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C95CB0" w:rsidRPr="00F97101" w:rsidRDefault="00C95CB0" w:rsidP="00C95CB0">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8E82B89" w14:textId="77777777" w:rsidR="00C95CB0" w:rsidRDefault="00C95CB0" w:rsidP="00C95CB0">
            <w:pPr>
              <w:jc w:val="both"/>
              <w:rPr>
                <w:rFonts w:ascii="Arial" w:hAnsi="Arial" w:cs="Arial"/>
                <w:b/>
                <w:bCs/>
                <w:sz w:val="18"/>
                <w:szCs w:val="18"/>
              </w:rPr>
            </w:pPr>
          </w:p>
          <w:p w14:paraId="6DDAFF08" w14:textId="77777777" w:rsidR="00C95CB0" w:rsidRDefault="00C95CB0" w:rsidP="00C95CB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576D510" w14:textId="77777777" w:rsidR="00C95CB0" w:rsidRDefault="00C95CB0" w:rsidP="00C95CB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AD883BB" w14:textId="77777777" w:rsidR="00C95CB0" w:rsidRDefault="00C95CB0" w:rsidP="00C95CB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F426A43" w14:textId="77777777" w:rsidR="00C95CB0" w:rsidRDefault="00C95CB0" w:rsidP="00C95CB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1F35133" w:rsidR="00C95CB0" w:rsidRPr="00F97101" w:rsidRDefault="00C95CB0" w:rsidP="00C95CB0">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C2C7A"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33C7D07" w:rsidR="007C2C7A" w:rsidRPr="0076453A" w:rsidRDefault="00C72911" w:rsidP="007C2C7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MEDIDAS DE TENDENCIA CENTRAL</w:t>
            </w:r>
          </w:p>
        </w:tc>
      </w:tr>
      <w:tr w:rsidR="007C2C7A"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F0B087F" w:rsidR="007C2C7A" w:rsidRPr="0076453A" w:rsidRDefault="00C72911" w:rsidP="007C2C7A">
            <w:pPr>
              <w:spacing w:after="0" w:line="240" w:lineRule="auto"/>
              <w:rPr>
                <w:rFonts w:ascii="Arial" w:eastAsia="Times New Roman" w:hAnsi="Arial" w:cs="Arial"/>
                <w:b/>
                <w:bCs/>
                <w:color w:val="002060"/>
                <w:sz w:val="18"/>
                <w:szCs w:val="18"/>
                <w:lang w:eastAsia="es-CO"/>
              </w:rPr>
            </w:pPr>
            <w:r w:rsidRPr="00C72911">
              <w:rPr>
                <w:rFonts w:ascii="Arial" w:eastAsia="Times New Roman" w:hAnsi="Arial" w:cs="Arial"/>
                <w:b/>
                <w:bCs/>
                <w:color w:val="002060"/>
                <w:sz w:val="18"/>
                <w:szCs w:val="18"/>
                <w:lang w:eastAsia="es-CO"/>
              </w:rPr>
              <w:t>Identifica y opera las medidas de tendencia central.</w:t>
            </w:r>
          </w:p>
        </w:tc>
      </w:tr>
      <w:tr w:rsidR="007C2C7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7C2C7A" w:rsidRPr="00703A5A" w:rsidRDefault="007C2C7A" w:rsidP="007C2C7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7C2C7A" w:rsidRDefault="007C2C7A" w:rsidP="007C2C7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5BC7495" w14:textId="77777777" w:rsidR="007C2C7A" w:rsidRDefault="007C2C7A" w:rsidP="007C2C7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09D177BC" w14:textId="77777777" w:rsidR="007C2C7A" w:rsidRDefault="007C2C7A" w:rsidP="007C2C7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7C2C7A" w:rsidRPr="005B6841" w:rsidRDefault="007C2C7A" w:rsidP="007C2C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7C304A1" w14:textId="30231AD2" w:rsidR="007C2C7A" w:rsidRPr="00703A5A" w:rsidRDefault="007C2C7A" w:rsidP="00A70833">
            <w:pPr>
              <w:spacing w:after="0" w:line="240" w:lineRule="auto"/>
              <w:rPr>
                <w:rFonts w:ascii="Arial" w:eastAsia="Times New Roman" w:hAnsi="Arial" w:cs="Arial"/>
                <w:b/>
                <w:bCs/>
                <w:color w:val="002060"/>
                <w:sz w:val="18"/>
                <w:szCs w:val="18"/>
                <w:lang w:eastAsia="es-CO"/>
              </w:rPr>
            </w:pPr>
          </w:p>
        </w:tc>
      </w:tr>
      <w:tr w:rsidR="007C2C7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7C2C7A" w:rsidRPr="00703A5A" w:rsidRDefault="007C2C7A" w:rsidP="007C2C7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EDFA5AA" w14:textId="77777777" w:rsidR="00A70833" w:rsidRDefault="007C2C7A" w:rsidP="00A7083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A70833" w:rsidRPr="000B5ACF">
                <w:rPr>
                  <w:rStyle w:val="Hipervnculo"/>
                  <w:rFonts w:ascii="Arial" w:eastAsia="Times New Roman" w:hAnsi="Arial" w:cs="Arial"/>
                  <w:b/>
                  <w:bCs/>
                  <w:sz w:val="18"/>
                  <w:szCs w:val="18"/>
                  <w:lang w:eastAsia="es-CO"/>
                </w:rPr>
                <w:t>http://www.ub.edu/aplica_infor/spss/cap2-1.htm</w:t>
              </w:r>
            </w:hyperlink>
          </w:p>
          <w:p w14:paraId="24E34D37" w14:textId="77777777" w:rsidR="00A70833" w:rsidRDefault="00C95CB0" w:rsidP="00A70833">
            <w:pPr>
              <w:spacing w:after="0" w:line="240" w:lineRule="auto"/>
              <w:jc w:val="center"/>
              <w:rPr>
                <w:rFonts w:ascii="Arial" w:eastAsia="Times New Roman" w:hAnsi="Arial" w:cs="Arial"/>
                <w:b/>
                <w:bCs/>
                <w:color w:val="000000"/>
                <w:sz w:val="18"/>
                <w:szCs w:val="18"/>
                <w:lang w:eastAsia="es-CO"/>
              </w:rPr>
            </w:pPr>
            <w:hyperlink r:id="rId9" w:history="1">
              <w:r w:rsidR="00A70833" w:rsidRPr="000B5ACF">
                <w:rPr>
                  <w:rStyle w:val="Hipervnculo"/>
                  <w:rFonts w:ascii="Arial" w:eastAsia="Times New Roman" w:hAnsi="Arial" w:cs="Arial"/>
                  <w:b/>
                  <w:bCs/>
                  <w:sz w:val="18"/>
                  <w:szCs w:val="18"/>
                  <w:lang w:eastAsia="es-CO"/>
                </w:rPr>
                <w:t>https://www.universoformulas.com/estadistica/descriptiva/tabla-frecuencias/</w:t>
              </w:r>
            </w:hyperlink>
          </w:p>
          <w:p w14:paraId="2CA8A85B" w14:textId="60599E0A" w:rsidR="007C2C7A" w:rsidRPr="00703A5A" w:rsidRDefault="007C2C7A" w:rsidP="00A70833">
            <w:pPr>
              <w:spacing w:after="0" w:line="240" w:lineRule="auto"/>
              <w:jc w:val="center"/>
              <w:rPr>
                <w:rFonts w:ascii="Arial" w:eastAsia="Times New Roman" w:hAnsi="Arial" w:cs="Arial"/>
                <w:b/>
                <w:bCs/>
                <w:color w:val="002060"/>
                <w:sz w:val="18"/>
                <w:szCs w:val="18"/>
                <w:lang w:eastAsia="es-CO"/>
              </w:rPr>
            </w:pPr>
          </w:p>
        </w:tc>
      </w:tr>
      <w:tr w:rsidR="007C2C7A"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7C2C7A" w:rsidRPr="00703A5A" w:rsidRDefault="007C2C7A" w:rsidP="007C2C7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C72911" w:rsidRPr="00F97101" w14:paraId="1D27A745"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C72911" w:rsidRPr="00703A5A" w:rsidRDefault="00C72911" w:rsidP="00C72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77E09574" w:rsidR="00C72911" w:rsidRPr="00703A5A" w:rsidRDefault="00C95CB0" w:rsidP="00C7291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201E5002" w:rsidR="00C72911" w:rsidRPr="00A64290" w:rsidRDefault="00C72911" w:rsidP="00C72911">
            <w:pPr>
              <w:spacing w:after="0" w:line="240" w:lineRule="auto"/>
              <w:rPr>
                <w:rFonts w:ascii="Arial" w:eastAsia="Times New Roman" w:hAnsi="Arial" w:cs="Arial"/>
                <w:color w:val="002060"/>
                <w:sz w:val="18"/>
                <w:szCs w:val="18"/>
                <w:lang w:eastAsia="es-CO"/>
              </w:rPr>
            </w:pPr>
            <w:r w:rsidRPr="00C72911">
              <w:rPr>
                <w:rFonts w:ascii="Arial" w:eastAsia="Times New Roman" w:hAnsi="Arial" w:cs="Arial"/>
                <w:color w:val="002060"/>
                <w:sz w:val="18"/>
                <w:szCs w:val="18"/>
                <w:lang w:eastAsia="es-CO"/>
              </w:rPr>
              <w:t>1. Distribución de frecuencias.</w:t>
            </w:r>
          </w:p>
        </w:tc>
      </w:tr>
      <w:tr w:rsidR="00C72911" w:rsidRPr="00F97101" w14:paraId="09934BED"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C72911" w:rsidRPr="00703A5A" w:rsidRDefault="00C72911" w:rsidP="00C72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1E0F1E7C" w:rsidR="00C72911" w:rsidRPr="00703A5A" w:rsidRDefault="00C95CB0" w:rsidP="00C7291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2603888E" w:rsidR="00C72911" w:rsidRPr="00A64290" w:rsidRDefault="00C72911" w:rsidP="00C72911">
            <w:pPr>
              <w:spacing w:after="0" w:line="240" w:lineRule="auto"/>
              <w:rPr>
                <w:rFonts w:ascii="Arial" w:eastAsia="Times New Roman" w:hAnsi="Arial" w:cs="Arial"/>
                <w:color w:val="002060"/>
                <w:sz w:val="18"/>
                <w:szCs w:val="18"/>
                <w:lang w:eastAsia="es-CO"/>
              </w:rPr>
            </w:pPr>
            <w:r w:rsidRPr="00C72911">
              <w:rPr>
                <w:rFonts w:ascii="Arial" w:eastAsia="Times New Roman" w:hAnsi="Arial" w:cs="Arial"/>
                <w:color w:val="002060"/>
                <w:sz w:val="18"/>
                <w:szCs w:val="18"/>
                <w:lang w:eastAsia="es-CO"/>
              </w:rPr>
              <w:t>2. Moda.</w:t>
            </w:r>
          </w:p>
        </w:tc>
      </w:tr>
      <w:tr w:rsidR="00C72911" w:rsidRPr="00F97101" w14:paraId="12EB51A3"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C72911" w:rsidRPr="00703A5A" w:rsidRDefault="00C72911" w:rsidP="00C72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6E2BD4B1" w:rsidR="00C72911" w:rsidRPr="00703A5A" w:rsidRDefault="00C95CB0" w:rsidP="00C7291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719FE2E6" w:rsidR="00C72911" w:rsidRPr="00A64290" w:rsidRDefault="00C72911" w:rsidP="00C72911">
            <w:pPr>
              <w:spacing w:after="0" w:line="240" w:lineRule="auto"/>
              <w:rPr>
                <w:rFonts w:ascii="Arial" w:eastAsia="Times New Roman" w:hAnsi="Arial" w:cs="Arial"/>
                <w:color w:val="002060"/>
                <w:sz w:val="18"/>
                <w:szCs w:val="18"/>
                <w:lang w:eastAsia="es-CO"/>
              </w:rPr>
            </w:pPr>
            <w:r w:rsidRPr="00C72911">
              <w:rPr>
                <w:rFonts w:ascii="Arial" w:eastAsia="Times New Roman" w:hAnsi="Arial" w:cs="Arial"/>
                <w:color w:val="002060"/>
                <w:sz w:val="18"/>
                <w:szCs w:val="18"/>
                <w:lang w:eastAsia="es-CO"/>
              </w:rPr>
              <w:t>3. Mediana.</w:t>
            </w:r>
          </w:p>
        </w:tc>
      </w:tr>
      <w:tr w:rsidR="00C72911" w:rsidRPr="00F97101" w14:paraId="68F91920"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C72911" w:rsidRPr="00703A5A" w:rsidRDefault="00C72911" w:rsidP="00C7291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55E76907" w:rsidR="00C72911" w:rsidRPr="00703A5A" w:rsidRDefault="00C95CB0" w:rsidP="00C7291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643E1F30" w:rsidR="00C72911" w:rsidRPr="00A64290" w:rsidRDefault="00C72911" w:rsidP="00C72911">
            <w:pPr>
              <w:spacing w:after="0" w:line="240" w:lineRule="auto"/>
              <w:rPr>
                <w:rFonts w:ascii="Arial" w:eastAsia="Times New Roman" w:hAnsi="Arial" w:cs="Arial"/>
                <w:color w:val="002060"/>
                <w:sz w:val="18"/>
                <w:szCs w:val="18"/>
                <w:lang w:eastAsia="es-CO"/>
              </w:rPr>
            </w:pPr>
            <w:r w:rsidRPr="00C72911">
              <w:rPr>
                <w:rFonts w:ascii="Arial" w:eastAsia="Times New Roman" w:hAnsi="Arial" w:cs="Arial"/>
                <w:color w:val="002060"/>
                <w:sz w:val="18"/>
                <w:szCs w:val="18"/>
                <w:lang w:eastAsia="es-CO"/>
              </w:rPr>
              <w:t>4. Mediana para cantidad impar de datos.</w:t>
            </w:r>
          </w:p>
        </w:tc>
      </w:tr>
      <w:tr w:rsidR="00971EBA"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71EBA" w:rsidRPr="00703A5A" w:rsidRDefault="00971EBA" w:rsidP="00971E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25DC1258" w:rsidR="00971EBA" w:rsidRPr="00F07260" w:rsidRDefault="00971EBA" w:rsidP="00971EBA">
            <w:pPr>
              <w:spacing w:after="0" w:line="240" w:lineRule="auto"/>
              <w:rPr>
                <w:rFonts w:ascii="Arial" w:eastAsia="Times New Roman" w:hAnsi="Arial" w:cs="Arial"/>
                <w:b/>
                <w:bCs/>
                <w:color w:val="002060"/>
                <w:sz w:val="18"/>
                <w:szCs w:val="18"/>
                <w:lang w:eastAsia="es-CO"/>
              </w:rPr>
            </w:pPr>
            <w:r w:rsidRPr="00971EBA">
              <w:rPr>
                <w:rFonts w:ascii="Arial" w:eastAsia="Times New Roman" w:hAnsi="Arial" w:cs="Arial"/>
                <w:b/>
                <w:bCs/>
                <w:color w:val="002060"/>
                <w:sz w:val="18"/>
                <w:szCs w:val="18"/>
                <w:lang w:eastAsia="es-CO"/>
              </w:rPr>
              <w:t>Analiza las características de los métodos de tendencia, y rescata su importancia en el diario vivir</w:t>
            </w:r>
            <w:r w:rsidR="00C85FE2">
              <w:rPr>
                <w:rFonts w:ascii="Arial" w:eastAsia="Times New Roman" w:hAnsi="Arial" w:cs="Arial"/>
                <w:b/>
                <w:bCs/>
                <w:color w:val="002060"/>
                <w:sz w:val="18"/>
                <w:szCs w:val="18"/>
                <w:lang w:eastAsia="es-CO"/>
              </w:rPr>
              <w:t>.</w:t>
            </w:r>
          </w:p>
        </w:tc>
      </w:tr>
      <w:tr w:rsidR="00971EBA"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71EBA" w:rsidRPr="00703A5A" w:rsidRDefault="00971EBA" w:rsidP="00971EBA">
            <w:pPr>
              <w:spacing w:after="0" w:line="240" w:lineRule="auto"/>
              <w:rPr>
                <w:rFonts w:ascii="Arial" w:eastAsia="Times New Roman" w:hAnsi="Arial" w:cs="Arial"/>
                <w:b/>
                <w:bCs/>
                <w:i/>
                <w:iCs/>
                <w:color w:val="002060"/>
                <w:sz w:val="18"/>
                <w:szCs w:val="18"/>
                <w:lang w:eastAsia="es-CO"/>
              </w:rPr>
            </w:pPr>
          </w:p>
          <w:p w14:paraId="1ECFEDDD" w14:textId="758238ED" w:rsidR="00971EBA" w:rsidRPr="00703A5A" w:rsidRDefault="00971EBA" w:rsidP="00971E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971EBA" w:rsidRPr="00703A5A" w:rsidRDefault="00971EBA" w:rsidP="00971EB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CE630D4" w14:textId="77777777" w:rsidR="00971EBA" w:rsidRDefault="00971EBA" w:rsidP="00971EB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D19E970" w14:textId="1EC05AC3" w:rsidR="00971EBA" w:rsidRDefault="00971EBA" w:rsidP="00971EB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1B633D33" w14:textId="77777777" w:rsidR="00971EBA" w:rsidRDefault="00971EBA" w:rsidP="00971EB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92F99BB" w14:textId="77777777" w:rsidR="00971EBA" w:rsidRPr="005B6841" w:rsidRDefault="00971EBA" w:rsidP="00971EB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7C7238D" w14:textId="77777777" w:rsidR="00971EBA" w:rsidRPr="00703A5A" w:rsidRDefault="00971EBA" w:rsidP="00A70833">
            <w:pPr>
              <w:spacing w:after="0" w:line="240" w:lineRule="auto"/>
              <w:rPr>
                <w:rFonts w:ascii="Arial" w:eastAsia="Times New Roman" w:hAnsi="Arial" w:cs="Arial"/>
                <w:b/>
                <w:bCs/>
                <w:color w:val="002060"/>
                <w:sz w:val="18"/>
                <w:szCs w:val="18"/>
                <w:lang w:eastAsia="es-CO"/>
              </w:rPr>
            </w:pPr>
          </w:p>
        </w:tc>
      </w:tr>
      <w:tr w:rsidR="00971EBA"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71EBA" w:rsidRPr="00703A5A" w:rsidRDefault="00971EBA" w:rsidP="00971EBA">
            <w:pPr>
              <w:spacing w:after="0" w:line="240" w:lineRule="auto"/>
              <w:rPr>
                <w:rFonts w:ascii="Arial" w:eastAsia="Times New Roman" w:hAnsi="Arial" w:cs="Arial"/>
                <w:b/>
                <w:bCs/>
                <w:i/>
                <w:iCs/>
                <w:color w:val="002060"/>
                <w:sz w:val="18"/>
                <w:szCs w:val="18"/>
                <w:lang w:eastAsia="es-CO"/>
              </w:rPr>
            </w:pPr>
          </w:p>
          <w:p w14:paraId="45FD6BCA" w14:textId="5BF29830" w:rsidR="00971EBA" w:rsidRPr="00703A5A" w:rsidRDefault="00971EBA" w:rsidP="00971E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971EBA" w:rsidRPr="00703A5A" w:rsidRDefault="00971EBA" w:rsidP="00971EB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4D949E1" w14:textId="77777777" w:rsidR="00A70833" w:rsidRDefault="00C95CB0" w:rsidP="00A70833">
            <w:pPr>
              <w:spacing w:after="0" w:line="240" w:lineRule="auto"/>
              <w:jc w:val="center"/>
              <w:rPr>
                <w:rFonts w:ascii="Arial" w:eastAsia="Times New Roman" w:hAnsi="Arial" w:cs="Arial"/>
                <w:b/>
                <w:bCs/>
                <w:color w:val="000000"/>
                <w:sz w:val="18"/>
                <w:szCs w:val="18"/>
                <w:lang w:eastAsia="es-CO"/>
              </w:rPr>
            </w:pPr>
            <w:hyperlink r:id="rId10" w:history="1">
              <w:r w:rsidR="00A70833" w:rsidRPr="000B5ACF">
                <w:rPr>
                  <w:rStyle w:val="Hipervnculo"/>
                  <w:rFonts w:ascii="Arial" w:eastAsia="Times New Roman" w:hAnsi="Arial" w:cs="Arial"/>
                  <w:b/>
                  <w:bCs/>
                  <w:sz w:val="18"/>
                  <w:szCs w:val="18"/>
                  <w:lang w:eastAsia="es-CO"/>
                </w:rPr>
                <w:t>http://www.ub.edu/aplica_infor/spss/cap2-1.htm</w:t>
              </w:r>
            </w:hyperlink>
          </w:p>
          <w:p w14:paraId="7EF4245C" w14:textId="77777777" w:rsidR="00A70833" w:rsidRDefault="00C95CB0" w:rsidP="00A70833">
            <w:pPr>
              <w:spacing w:after="0" w:line="240" w:lineRule="auto"/>
              <w:jc w:val="center"/>
              <w:rPr>
                <w:rFonts w:ascii="Arial" w:eastAsia="Times New Roman" w:hAnsi="Arial" w:cs="Arial"/>
                <w:b/>
                <w:bCs/>
                <w:color w:val="000000"/>
                <w:sz w:val="18"/>
                <w:szCs w:val="18"/>
                <w:lang w:eastAsia="es-CO"/>
              </w:rPr>
            </w:pPr>
            <w:hyperlink r:id="rId11" w:history="1">
              <w:r w:rsidR="00A70833" w:rsidRPr="000B5ACF">
                <w:rPr>
                  <w:rStyle w:val="Hipervnculo"/>
                  <w:rFonts w:ascii="Arial" w:eastAsia="Times New Roman" w:hAnsi="Arial" w:cs="Arial"/>
                  <w:b/>
                  <w:bCs/>
                  <w:sz w:val="18"/>
                  <w:szCs w:val="18"/>
                  <w:lang w:eastAsia="es-CO"/>
                </w:rPr>
                <w:t>https://www.universoformulas.com/estadistica/descriptiva/tabla-frecuencias/</w:t>
              </w:r>
            </w:hyperlink>
          </w:p>
          <w:p w14:paraId="1EC3B31E" w14:textId="77777777" w:rsidR="00971EBA" w:rsidRPr="00703A5A" w:rsidRDefault="00971EBA" w:rsidP="00A70833">
            <w:pPr>
              <w:spacing w:after="0" w:line="240" w:lineRule="auto"/>
              <w:jc w:val="center"/>
              <w:rPr>
                <w:rFonts w:ascii="Arial" w:eastAsia="Times New Roman" w:hAnsi="Arial" w:cs="Arial"/>
                <w:b/>
                <w:bCs/>
                <w:color w:val="002060"/>
                <w:sz w:val="18"/>
                <w:szCs w:val="18"/>
                <w:lang w:eastAsia="es-CO"/>
              </w:rPr>
            </w:pPr>
          </w:p>
        </w:tc>
      </w:tr>
      <w:tr w:rsidR="00971EBA"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71EBA" w:rsidRPr="00703A5A" w:rsidRDefault="00971EBA" w:rsidP="00971EB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971EBA" w:rsidRPr="00703A5A" w:rsidRDefault="00971EBA" w:rsidP="00971EB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971EBA" w:rsidRPr="00703A5A" w:rsidRDefault="00971EBA" w:rsidP="00971EB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C95CB0" w:rsidRPr="00F97101" w14:paraId="0B9E510E"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95CB0" w:rsidRPr="00703A5A" w:rsidRDefault="00C95CB0" w:rsidP="00C95CB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09931F83" w:rsidR="00C95CB0" w:rsidRPr="00703A5A" w:rsidRDefault="00C95CB0" w:rsidP="00C95CB0">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4FD68987" w:rsidR="00C95CB0" w:rsidRPr="00DC5D60" w:rsidRDefault="00C95CB0" w:rsidP="00C95CB0">
            <w:pPr>
              <w:spacing w:after="0" w:line="240" w:lineRule="auto"/>
              <w:rPr>
                <w:rFonts w:ascii="Arial" w:hAnsi="Arial" w:cs="Arial"/>
                <w:color w:val="002060"/>
                <w:sz w:val="18"/>
                <w:szCs w:val="18"/>
              </w:rPr>
            </w:pPr>
            <w:r w:rsidRPr="003642FE">
              <w:rPr>
                <w:rFonts w:ascii="Arial" w:hAnsi="Arial" w:cs="Arial"/>
                <w:color w:val="002060"/>
                <w:sz w:val="18"/>
                <w:szCs w:val="18"/>
              </w:rPr>
              <w:t>5. Mediana para cantidad par de datos.</w:t>
            </w:r>
          </w:p>
        </w:tc>
      </w:tr>
      <w:tr w:rsidR="00C95CB0" w:rsidRPr="00F97101" w14:paraId="7287692E"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95CB0" w:rsidRPr="00703A5A" w:rsidRDefault="00C95CB0" w:rsidP="00C95CB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6C2C9DD5" w:rsidR="00C95CB0" w:rsidRPr="00703A5A" w:rsidRDefault="00C95CB0" w:rsidP="00C95CB0">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2796923A" w:rsidR="00C95CB0" w:rsidRPr="00DC5D60" w:rsidRDefault="00C95CB0" w:rsidP="00C95CB0">
            <w:pPr>
              <w:spacing w:after="0" w:line="240" w:lineRule="auto"/>
              <w:rPr>
                <w:rFonts w:ascii="Arial" w:hAnsi="Arial" w:cs="Arial"/>
                <w:color w:val="002060"/>
                <w:sz w:val="18"/>
                <w:szCs w:val="18"/>
              </w:rPr>
            </w:pPr>
            <w:r w:rsidRPr="003642FE">
              <w:rPr>
                <w:rFonts w:ascii="Arial" w:hAnsi="Arial" w:cs="Arial"/>
                <w:color w:val="002060"/>
                <w:sz w:val="18"/>
                <w:szCs w:val="18"/>
              </w:rPr>
              <w:t>6. Media aritmética o promedio.</w:t>
            </w:r>
          </w:p>
        </w:tc>
      </w:tr>
      <w:tr w:rsidR="00C95CB0" w:rsidRPr="00F97101" w14:paraId="4D83E810"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95CB0" w:rsidRPr="00703A5A" w:rsidRDefault="00C95CB0" w:rsidP="00C95CB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06AFEBE5" w:rsidR="00C95CB0" w:rsidRPr="00703A5A" w:rsidRDefault="00C95CB0" w:rsidP="00C95CB0">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4CB337AB" w:rsidR="00C95CB0" w:rsidRPr="00DC5D60" w:rsidRDefault="00C95CB0" w:rsidP="00C95CB0">
            <w:pPr>
              <w:spacing w:after="0" w:line="240" w:lineRule="auto"/>
              <w:rPr>
                <w:rFonts w:ascii="Arial" w:hAnsi="Arial" w:cs="Arial"/>
                <w:color w:val="002060"/>
                <w:sz w:val="18"/>
                <w:szCs w:val="18"/>
              </w:rPr>
            </w:pPr>
            <w:r w:rsidRPr="003642FE">
              <w:rPr>
                <w:rFonts w:ascii="Arial" w:hAnsi="Arial" w:cs="Arial"/>
                <w:color w:val="002060"/>
                <w:sz w:val="18"/>
                <w:szCs w:val="18"/>
              </w:rPr>
              <w:t>7. La moda en diferentes contextos.</w:t>
            </w:r>
          </w:p>
        </w:tc>
      </w:tr>
      <w:tr w:rsidR="00C95CB0" w:rsidRPr="00F97101" w14:paraId="45C296AC"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95CB0" w:rsidRPr="00703A5A" w:rsidRDefault="00C95CB0" w:rsidP="00C95CB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25F958E1" w:rsidR="00C95CB0" w:rsidRPr="00703A5A" w:rsidRDefault="00C95CB0" w:rsidP="00C95CB0">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3F3F155E" w:rsidR="00C95CB0" w:rsidRPr="00DC5D60" w:rsidRDefault="00C95CB0" w:rsidP="00C95CB0">
            <w:pPr>
              <w:spacing w:after="0" w:line="240" w:lineRule="auto"/>
              <w:rPr>
                <w:rFonts w:ascii="Arial" w:hAnsi="Arial" w:cs="Arial"/>
                <w:color w:val="002060"/>
                <w:sz w:val="18"/>
                <w:szCs w:val="18"/>
              </w:rPr>
            </w:pPr>
            <w:r w:rsidRPr="003642FE">
              <w:rPr>
                <w:rFonts w:ascii="Arial" w:hAnsi="Arial" w:cs="Arial"/>
                <w:color w:val="002060"/>
                <w:sz w:val="18"/>
                <w:szCs w:val="18"/>
              </w:rPr>
              <w:t>8. La media en diferentes situaciones.</w:t>
            </w:r>
          </w:p>
        </w:tc>
      </w:tr>
      <w:tr w:rsidR="00C95CB0"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C95CB0" w:rsidRPr="00703A5A" w:rsidRDefault="00C95CB0" w:rsidP="00C95CB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69D37B6A" w:rsidR="00C95CB0" w:rsidRPr="00703A5A" w:rsidRDefault="00C95CB0" w:rsidP="00C95CB0">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C95CB0" w:rsidRPr="00703A5A" w:rsidRDefault="00C95CB0" w:rsidP="00C95CB0">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C95CB0"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ABD3EC1" w:rsidR="00C95CB0" w:rsidRPr="002430E3" w:rsidRDefault="00C95CB0" w:rsidP="00C95CB0">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VARIABLES ESTADÍSTICAS</w:t>
            </w:r>
          </w:p>
        </w:tc>
      </w:tr>
      <w:tr w:rsidR="00C95CB0"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085F4DC" w:rsidR="00C95CB0" w:rsidRPr="00F454A0" w:rsidRDefault="00C95CB0" w:rsidP="00C95CB0">
            <w:pPr>
              <w:spacing w:after="0" w:line="240" w:lineRule="auto"/>
              <w:rPr>
                <w:rFonts w:ascii="Arial" w:eastAsia="Times New Roman" w:hAnsi="Arial" w:cs="Arial"/>
                <w:b/>
                <w:bCs/>
                <w:color w:val="385623" w:themeColor="accent6" w:themeShade="80"/>
                <w:sz w:val="18"/>
                <w:szCs w:val="18"/>
                <w:lang w:eastAsia="es-CO"/>
              </w:rPr>
            </w:pPr>
            <w:r w:rsidRPr="00EE6720">
              <w:rPr>
                <w:rFonts w:ascii="Arial" w:eastAsia="Times New Roman" w:hAnsi="Arial" w:cs="Arial"/>
                <w:b/>
                <w:bCs/>
                <w:color w:val="385623" w:themeColor="accent6" w:themeShade="80"/>
                <w:sz w:val="18"/>
                <w:szCs w:val="18"/>
                <w:lang w:eastAsia="es-CO"/>
              </w:rPr>
              <w:t>Identifica y utiliza las diferentes variables que afectan un análisis estadístico</w:t>
            </w:r>
            <w:r>
              <w:rPr>
                <w:rFonts w:ascii="Arial" w:eastAsia="Times New Roman" w:hAnsi="Arial" w:cs="Arial"/>
                <w:b/>
                <w:bCs/>
                <w:color w:val="385623" w:themeColor="accent6" w:themeShade="80"/>
                <w:sz w:val="18"/>
                <w:szCs w:val="18"/>
                <w:lang w:eastAsia="es-CO"/>
              </w:rPr>
              <w:t>.</w:t>
            </w:r>
            <w:r w:rsidRPr="0098501A">
              <w:rPr>
                <w:rFonts w:ascii="Arial" w:eastAsia="Times New Roman" w:hAnsi="Arial" w:cs="Arial"/>
                <w:b/>
                <w:bCs/>
                <w:color w:val="385623" w:themeColor="accent6" w:themeShade="80"/>
                <w:sz w:val="18"/>
                <w:szCs w:val="18"/>
                <w:lang w:eastAsia="es-CO"/>
              </w:rPr>
              <w:t xml:space="preserve"> </w:t>
            </w:r>
            <w:r w:rsidRPr="00274128">
              <w:rPr>
                <w:rFonts w:ascii="Arial" w:eastAsia="Times New Roman" w:hAnsi="Arial" w:cs="Arial"/>
                <w:b/>
                <w:bCs/>
                <w:color w:val="385623" w:themeColor="accent6" w:themeShade="80"/>
                <w:sz w:val="18"/>
                <w:szCs w:val="18"/>
                <w:lang w:eastAsia="es-CO"/>
              </w:rPr>
              <w:t xml:space="preserve"> </w:t>
            </w:r>
            <w:r w:rsidRPr="00B46C2E">
              <w:rPr>
                <w:rFonts w:ascii="Arial" w:eastAsia="Times New Roman" w:hAnsi="Arial" w:cs="Arial"/>
                <w:b/>
                <w:bCs/>
                <w:color w:val="385623" w:themeColor="accent6" w:themeShade="80"/>
                <w:sz w:val="18"/>
                <w:szCs w:val="18"/>
                <w:lang w:eastAsia="es-CO"/>
              </w:rPr>
              <w:t xml:space="preserve"> </w:t>
            </w:r>
            <w:r w:rsidRPr="00C744CF">
              <w:rPr>
                <w:rFonts w:ascii="Arial" w:eastAsia="Times New Roman" w:hAnsi="Arial" w:cs="Arial"/>
                <w:b/>
                <w:bCs/>
                <w:color w:val="385623" w:themeColor="accent6" w:themeShade="80"/>
                <w:sz w:val="18"/>
                <w:szCs w:val="18"/>
                <w:lang w:eastAsia="es-CO"/>
              </w:rPr>
              <w:t xml:space="preserve"> </w:t>
            </w:r>
          </w:p>
        </w:tc>
      </w:tr>
      <w:tr w:rsidR="00C95CB0"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144B1E" w14:textId="77777777" w:rsidR="00C95CB0" w:rsidRPr="00F454A0" w:rsidRDefault="00C95CB0" w:rsidP="00C95CB0">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25927559" w14:textId="77777777" w:rsidR="00C95CB0" w:rsidRPr="00F454A0" w:rsidRDefault="00C95CB0" w:rsidP="00C95CB0">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7EAC9AB1" w14:textId="77777777" w:rsidR="00C95CB0" w:rsidRPr="00F454A0" w:rsidRDefault="00C95CB0" w:rsidP="00C95CB0">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EB76B17" w14:textId="77777777" w:rsidR="00C95CB0" w:rsidRPr="00F454A0" w:rsidRDefault="00C95CB0" w:rsidP="00C95CB0">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Mural digital. </w:t>
            </w:r>
          </w:p>
          <w:p w14:paraId="1D9435B0" w14:textId="77777777" w:rsidR="00C95CB0" w:rsidRPr="00F454A0" w:rsidRDefault="00C95CB0" w:rsidP="00C95CB0">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Línea del tiempo. </w:t>
            </w:r>
          </w:p>
          <w:p w14:paraId="36BC49A8" w14:textId="77777777" w:rsidR="00C95CB0" w:rsidRPr="00703A5A" w:rsidRDefault="00C95CB0" w:rsidP="00C95CB0">
            <w:pPr>
              <w:spacing w:after="0" w:line="240" w:lineRule="auto"/>
              <w:rPr>
                <w:rFonts w:ascii="Arial" w:eastAsia="Times New Roman" w:hAnsi="Arial" w:cs="Arial"/>
                <w:b/>
                <w:bCs/>
                <w:color w:val="003300"/>
                <w:sz w:val="18"/>
                <w:szCs w:val="18"/>
                <w:lang w:eastAsia="es-CO"/>
              </w:rPr>
            </w:pPr>
          </w:p>
        </w:tc>
      </w:tr>
      <w:tr w:rsidR="00C95CB0"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F7EF8B5" w14:textId="6A59A9EE" w:rsidR="00C95CB0" w:rsidRDefault="00C95CB0" w:rsidP="00C95CB0">
            <w:pPr>
              <w:spacing w:after="0" w:line="240" w:lineRule="auto"/>
              <w:jc w:val="center"/>
              <w:rPr>
                <w:rFonts w:ascii="Arial" w:eastAsia="Times New Roman" w:hAnsi="Arial" w:cs="Arial"/>
                <w:b/>
                <w:bCs/>
                <w:color w:val="000000"/>
                <w:sz w:val="18"/>
                <w:szCs w:val="18"/>
                <w:lang w:eastAsia="es-CO"/>
              </w:rPr>
            </w:pPr>
          </w:p>
          <w:p w14:paraId="351800A9"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2"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74DE231E"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3"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08F619EE"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4"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503C4DAC" w14:textId="77777777" w:rsidR="00C95CB0" w:rsidRPr="00703A5A" w:rsidRDefault="00C95CB0" w:rsidP="00C95CB0">
            <w:pPr>
              <w:spacing w:after="0" w:line="240" w:lineRule="auto"/>
              <w:rPr>
                <w:rFonts w:ascii="Arial" w:eastAsia="Times New Roman" w:hAnsi="Arial" w:cs="Arial"/>
                <w:b/>
                <w:bCs/>
                <w:color w:val="003300"/>
                <w:sz w:val="18"/>
                <w:szCs w:val="18"/>
                <w:lang w:eastAsia="es-CO"/>
              </w:rPr>
            </w:pPr>
          </w:p>
        </w:tc>
      </w:tr>
      <w:tr w:rsidR="00C95CB0"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C95CB0" w:rsidRPr="00703A5A" w:rsidRDefault="00C95CB0" w:rsidP="00C95CB0">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C95CB0" w:rsidRPr="00F97101" w14:paraId="19565115" w14:textId="77777777" w:rsidTr="004C251B">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318AB777"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63A75894" w:rsidR="00C95CB0" w:rsidRPr="00E03AC3" w:rsidRDefault="00C95CB0" w:rsidP="00C95CB0">
            <w:pPr>
              <w:spacing w:after="0" w:line="240" w:lineRule="auto"/>
              <w:rPr>
                <w:rFonts w:ascii="Arial" w:eastAsia="Times New Roman" w:hAnsi="Arial" w:cs="Arial"/>
                <w:color w:val="003300"/>
                <w:sz w:val="18"/>
                <w:szCs w:val="18"/>
                <w:lang w:eastAsia="es-CO"/>
              </w:rPr>
            </w:pPr>
            <w:r w:rsidRPr="007806B2">
              <w:rPr>
                <w:rFonts w:ascii="Arial" w:eastAsia="Times New Roman" w:hAnsi="Arial" w:cs="Arial"/>
                <w:color w:val="003300"/>
                <w:sz w:val="18"/>
                <w:szCs w:val="18"/>
                <w:lang w:eastAsia="es-CO"/>
              </w:rPr>
              <w:t>1. Variables estadísticas cualitativas.</w:t>
            </w:r>
          </w:p>
        </w:tc>
      </w:tr>
      <w:tr w:rsidR="00C95CB0" w:rsidRPr="00F97101" w14:paraId="1233935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31AD0C19"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1DCD7D44" w:rsidR="00C95CB0" w:rsidRPr="00E03AC3" w:rsidRDefault="00C95CB0" w:rsidP="00C95CB0">
            <w:pPr>
              <w:spacing w:after="0" w:line="240" w:lineRule="auto"/>
              <w:rPr>
                <w:rFonts w:ascii="Arial" w:eastAsia="Times New Roman" w:hAnsi="Arial" w:cs="Arial"/>
                <w:color w:val="003300"/>
                <w:sz w:val="18"/>
                <w:szCs w:val="18"/>
                <w:lang w:eastAsia="es-CO"/>
              </w:rPr>
            </w:pPr>
            <w:r w:rsidRPr="007806B2">
              <w:rPr>
                <w:rFonts w:ascii="Arial" w:eastAsia="Times New Roman" w:hAnsi="Arial" w:cs="Arial"/>
                <w:color w:val="003300"/>
                <w:sz w:val="18"/>
                <w:szCs w:val="18"/>
                <w:lang w:eastAsia="es-CO"/>
              </w:rPr>
              <w:t>2. Representación gráfica de variables cualitativas.</w:t>
            </w:r>
          </w:p>
        </w:tc>
      </w:tr>
      <w:tr w:rsidR="00C95CB0" w:rsidRPr="00F97101" w14:paraId="05BB502A"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56B5F9F1"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386C3D68" w:rsidR="00C95CB0" w:rsidRPr="00E03AC3" w:rsidRDefault="00C95CB0" w:rsidP="00C95CB0">
            <w:pPr>
              <w:spacing w:after="0" w:line="240" w:lineRule="auto"/>
              <w:rPr>
                <w:rFonts w:ascii="Arial" w:eastAsia="Times New Roman" w:hAnsi="Arial" w:cs="Arial"/>
                <w:color w:val="003300"/>
                <w:sz w:val="18"/>
                <w:szCs w:val="18"/>
                <w:lang w:eastAsia="es-CO"/>
              </w:rPr>
            </w:pPr>
            <w:r w:rsidRPr="007806B2">
              <w:rPr>
                <w:rFonts w:ascii="Arial" w:eastAsia="Times New Roman" w:hAnsi="Arial" w:cs="Arial"/>
                <w:color w:val="003300"/>
                <w:sz w:val="18"/>
                <w:szCs w:val="18"/>
                <w:lang w:eastAsia="es-CO"/>
              </w:rPr>
              <w:t>3. Variables estadísticas cuantitativas.</w:t>
            </w:r>
          </w:p>
        </w:tc>
      </w:tr>
      <w:tr w:rsidR="00C95CB0" w:rsidRPr="00F97101" w14:paraId="0CA3AE29" w14:textId="77777777" w:rsidTr="004C251B">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1E426ABE"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664E198D" w:rsidR="00C95CB0" w:rsidRPr="00E03AC3" w:rsidRDefault="00C95CB0" w:rsidP="00C95CB0">
            <w:pPr>
              <w:spacing w:after="0" w:line="240" w:lineRule="auto"/>
              <w:rPr>
                <w:rFonts w:ascii="Arial" w:eastAsia="Times New Roman" w:hAnsi="Arial" w:cs="Arial"/>
                <w:color w:val="003300"/>
                <w:sz w:val="18"/>
                <w:szCs w:val="18"/>
                <w:lang w:eastAsia="es-CO"/>
              </w:rPr>
            </w:pPr>
            <w:r w:rsidRPr="007806B2">
              <w:rPr>
                <w:rFonts w:ascii="Arial" w:eastAsia="Times New Roman" w:hAnsi="Arial" w:cs="Arial"/>
                <w:color w:val="003300"/>
                <w:sz w:val="18"/>
                <w:szCs w:val="18"/>
                <w:lang w:eastAsia="es-CO"/>
              </w:rPr>
              <w:t>4. Representación gráfica de variables cuantitativas.</w:t>
            </w:r>
          </w:p>
        </w:tc>
      </w:tr>
      <w:tr w:rsidR="00C95CB0"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1E00C2F" w:rsidR="00C95CB0" w:rsidRPr="005E1B88" w:rsidRDefault="00C95CB0" w:rsidP="00C95CB0">
            <w:pPr>
              <w:spacing w:after="0" w:line="240" w:lineRule="auto"/>
              <w:rPr>
                <w:rFonts w:ascii="Arial" w:eastAsia="Times New Roman" w:hAnsi="Arial" w:cs="Arial"/>
                <w:b/>
                <w:bCs/>
                <w:color w:val="003300"/>
                <w:sz w:val="18"/>
                <w:szCs w:val="18"/>
                <w:lang w:eastAsia="es-CO"/>
              </w:rPr>
            </w:pPr>
            <w:r w:rsidRPr="005E1B88">
              <w:rPr>
                <w:rFonts w:ascii="Arial" w:eastAsia="Times New Roman" w:hAnsi="Arial" w:cs="Arial"/>
                <w:b/>
                <w:bCs/>
                <w:color w:val="003300"/>
                <w:sz w:val="18"/>
                <w:szCs w:val="18"/>
                <w:lang w:eastAsia="es-CO"/>
              </w:rPr>
              <w:t>Reconoce e interpreta los diversos datos para clasificarlos según sus características.</w:t>
            </w:r>
          </w:p>
        </w:tc>
      </w:tr>
      <w:tr w:rsidR="00C95CB0"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CECDE43" w14:textId="77777777" w:rsidR="00C95CB0" w:rsidRPr="001C07A3" w:rsidRDefault="00C95CB0" w:rsidP="00C95CB0">
            <w:pPr>
              <w:spacing w:after="0" w:line="240" w:lineRule="auto"/>
              <w:rPr>
                <w:rFonts w:ascii="Arial" w:eastAsia="Times New Roman" w:hAnsi="Arial" w:cs="Arial"/>
                <w:b/>
                <w:bCs/>
                <w:color w:val="003300"/>
                <w:sz w:val="18"/>
                <w:szCs w:val="18"/>
                <w:lang w:eastAsia="es-CO"/>
              </w:rPr>
            </w:pPr>
            <w:r w:rsidRPr="001C07A3">
              <w:rPr>
                <w:rFonts w:ascii="Arial" w:eastAsia="Times New Roman" w:hAnsi="Arial" w:cs="Arial"/>
                <w:b/>
                <w:bCs/>
                <w:color w:val="003300"/>
                <w:sz w:val="18"/>
                <w:szCs w:val="18"/>
                <w:lang w:eastAsia="es-CO"/>
              </w:rPr>
              <w:t xml:space="preserve">Ilustración. </w:t>
            </w:r>
          </w:p>
          <w:p w14:paraId="66179258" w14:textId="77777777" w:rsidR="00C95CB0" w:rsidRPr="001C07A3" w:rsidRDefault="00C95CB0" w:rsidP="00C95CB0">
            <w:pPr>
              <w:spacing w:after="0" w:line="240" w:lineRule="auto"/>
              <w:rPr>
                <w:rFonts w:ascii="Arial" w:eastAsia="Times New Roman" w:hAnsi="Arial" w:cs="Arial"/>
                <w:b/>
                <w:bCs/>
                <w:color w:val="003300"/>
                <w:sz w:val="18"/>
                <w:szCs w:val="18"/>
                <w:lang w:eastAsia="es-CO"/>
              </w:rPr>
            </w:pPr>
            <w:r w:rsidRPr="001C07A3">
              <w:rPr>
                <w:rFonts w:ascii="Arial" w:eastAsia="Times New Roman" w:hAnsi="Arial" w:cs="Arial"/>
                <w:b/>
                <w:bCs/>
                <w:color w:val="003300"/>
                <w:sz w:val="18"/>
                <w:szCs w:val="18"/>
                <w:lang w:eastAsia="es-CO"/>
              </w:rPr>
              <w:t xml:space="preserve">Infografía. </w:t>
            </w:r>
          </w:p>
          <w:p w14:paraId="324FB0AF" w14:textId="31562A4A" w:rsidR="00C95CB0" w:rsidRPr="0014372F" w:rsidRDefault="00C95CB0" w:rsidP="00C95CB0">
            <w:pPr>
              <w:spacing w:after="0" w:line="240" w:lineRule="auto"/>
              <w:rPr>
                <w:rFonts w:ascii="Arial" w:eastAsia="Times New Roman" w:hAnsi="Arial" w:cs="Arial"/>
                <w:b/>
                <w:bCs/>
                <w:color w:val="385623" w:themeColor="accent6" w:themeShade="80"/>
                <w:sz w:val="18"/>
                <w:szCs w:val="18"/>
                <w:lang w:eastAsia="es-CO"/>
              </w:rPr>
            </w:pPr>
            <w:r w:rsidRPr="001C07A3">
              <w:rPr>
                <w:rFonts w:ascii="Arial" w:eastAsia="Times New Roman" w:hAnsi="Arial" w:cs="Arial"/>
                <w:b/>
                <w:bCs/>
                <w:color w:val="003300"/>
                <w:sz w:val="18"/>
                <w:szCs w:val="18"/>
                <w:lang w:eastAsia="es-CO"/>
              </w:rPr>
              <w:t>Cómic</w:t>
            </w:r>
          </w:p>
        </w:tc>
      </w:tr>
      <w:tr w:rsidR="00C95CB0"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AE504D6" w14:textId="0D808F30" w:rsidR="00C95CB0" w:rsidRDefault="00C95CB0" w:rsidP="00C95CB0">
            <w:pPr>
              <w:spacing w:after="0" w:line="240" w:lineRule="auto"/>
              <w:jc w:val="center"/>
              <w:rPr>
                <w:rFonts w:ascii="Arial" w:eastAsia="Times New Roman" w:hAnsi="Arial" w:cs="Arial"/>
                <w:b/>
                <w:bCs/>
                <w:color w:val="000000"/>
                <w:sz w:val="18"/>
                <w:szCs w:val="18"/>
                <w:lang w:eastAsia="es-CO"/>
              </w:rPr>
            </w:pPr>
          </w:p>
          <w:p w14:paraId="3EF781D3"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383C4DB3"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C7DA1E4"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7360B973" w14:textId="77777777" w:rsidR="00C95CB0" w:rsidRPr="00574595" w:rsidRDefault="00C95CB0" w:rsidP="00C95CB0">
            <w:pPr>
              <w:spacing w:after="0" w:line="240" w:lineRule="auto"/>
              <w:jc w:val="center"/>
              <w:rPr>
                <w:rFonts w:ascii="Arial" w:eastAsia="Times New Roman" w:hAnsi="Arial" w:cs="Arial"/>
                <w:b/>
                <w:bCs/>
                <w:color w:val="000000"/>
                <w:sz w:val="18"/>
                <w:szCs w:val="18"/>
                <w:lang w:eastAsia="es-CO"/>
              </w:rPr>
            </w:pPr>
          </w:p>
          <w:p w14:paraId="1DEEE18F" w14:textId="77777777" w:rsidR="00C95CB0" w:rsidRPr="00703A5A" w:rsidRDefault="00C95CB0" w:rsidP="00C95CB0">
            <w:pPr>
              <w:spacing w:after="0" w:line="240" w:lineRule="auto"/>
              <w:jc w:val="center"/>
              <w:rPr>
                <w:rFonts w:ascii="Arial" w:eastAsia="Times New Roman" w:hAnsi="Arial" w:cs="Arial"/>
                <w:b/>
                <w:bCs/>
                <w:color w:val="003300"/>
                <w:sz w:val="18"/>
                <w:szCs w:val="18"/>
                <w:lang w:eastAsia="es-CO"/>
              </w:rPr>
            </w:pPr>
          </w:p>
        </w:tc>
      </w:tr>
      <w:tr w:rsidR="00C95CB0"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C95CB0" w:rsidRPr="00703A5A" w:rsidRDefault="00C95CB0" w:rsidP="00C95CB0">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C95CB0" w:rsidRPr="00F97101" w14:paraId="2D0EF9E2"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3A1F71E6"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54159E81" w:rsidR="00C95CB0" w:rsidRPr="00560C97" w:rsidRDefault="00C95CB0" w:rsidP="00C95CB0">
            <w:pPr>
              <w:spacing w:after="0" w:line="240" w:lineRule="auto"/>
              <w:rPr>
                <w:rFonts w:ascii="Arial" w:hAnsi="Arial" w:cs="Arial"/>
                <w:color w:val="003300"/>
                <w:sz w:val="18"/>
                <w:szCs w:val="18"/>
              </w:rPr>
            </w:pPr>
            <w:r w:rsidRPr="00F867C9">
              <w:rPr>
                <w:rFonts w:ascii="Arial" w:hAnsi="Arial" w:cs="Arial"/>
                <w:color w:val="003300"/>
                <w:sz w:val="18"/>
                <w:szCs w:val="18"/>
              </w:rPr>
              <w:t>5. Datos agrupados.</w:t>
            </w:r>
          </w:p>
        </w:tc>
      </w:tr>
      <w:tr w:rsidR="00C95CB0" w:rsidRPr="00F97101" w14:paraId="0B8D32D1"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63615FF7"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193A4FD7" w:rsidR="00C95CB0" w:rsidRPr="00560C97" w:rsidRDefault="00C95CB0" w:rsidP="00C95CB0">
            <w:pPr>
              <w:spacing w:after="0" w:line="240" w:lineRule="auto"/>
              <w:jc w:val="both"/>
              <w:rPr>
                <w:rFonts w:ascii="Arial" w:hAnsi="Arial" w:cs="Arial"/>
                <w:color w:val="003300"/>
                <w:sz w:val="18"/>
                <w:szCs w:val="18"/>
              </w:rPr>
            </w:pPr>
            <w:r w:rsidRPr="00F867C9">
              <w:rPr>
                <w:rFonts w:ascii="Arial" w:hAnsi="Arial" w:cs="Arial"/>
                <w:color w:val="003300"/>
                <w:sz w:val="18"/>
                <w:szCs w:val="18"/>
              </w:rPr>
              <w:t>6. Datos no agrupados.</w:t>
            </w:r>
          </w:p>
        </w:tc>
      </w:tr>
      <w:tr w:rsidR="00C95CB0" w:rsidRPr="00F97101" w14:paraId="65C40E03" w14:textId="77777777" w:rsidTr="00A01A6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29AB77A6"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7514E1E5" w:rsidR="00C95CB0" w:rsidRPr="00560C97" w:rsidRDefault="00C95CB0" w:rsidP="00C95CB0">
            <w:pPr>
              <w:spacing w:after="0" w:line="240" w:lineRule="auto"/>
              <w:rPr>
                <w:rFonts w:ascii="Arial" w:hAnsi="Arial" w:cs="Arial"/>
                <w:color w:val="003300"/>
                <w:sz w:val="18"/>
                <w:szCs w:val="18"/>
              </w:rPr>
            </w:pPr>
            <w:r w:rsidRPr="00F867C9">
              <w:rPr>
                <w:rFonts w:ascii="Arial" w:hAnsi="Arial" w:cs="Arial"/>
                <w:color w:val="003300"/>
                <w:sz w:val="18"/>
                <w:szCs w:val="18"/>
              </w:rPr>
              <w:t>7. Las variables y su papel en la vida cotidiana,</w:t>
            </w:r>
          </w:p>
        </w:tc>
      </w:tr>
      <w:tr w:rsidR="00C95CB0" w:rsidRPr="00F97101" w14:paraId="2BE11BE9"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3219EAE1"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38E7FE06" w:rsidR="00C95CB0" w:rsidRPr="00560C97" w:rsidRDefault="00C95CB0" w:rsidP="00C95CB0">
            <w:pPr>
              <w:spacing w:after="0" w:line="240" w:lineRule="auto"/>
              <w:rPr>
                <w:rFonts w:ascii="Arial" w:hAnsi="Arial" w:cs="Arial"/>
                <w:color w:val="003300"/>
                <w:sz w:val="18"/>
                <w:szCs w:val="18"/>
              </w:rPr>
            </w:pPr>
            <w:r w:rsidRPr="00F867C9">
              <w:rPr>
                <w:rFonts w:ascii="Arial" w:hAnsi="Arial" w:cs="Arial"/>
                <w:color w:val="003300"/>
                <w:sz w:val="18"/>
                <w:szCs w:val="18"/>
              </w:rPr>
              <w:t>8. Taller aplicativo.</w:t>
            </w:r>
          </w:p>
        </w:tc>
      </w:tr>
      <w:tr w:rsidR="00C95CB0"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C95CB0" w:rsidRPr="00703A5A" w:rsidRDefault="00C95CB0" w:rsidP="00C95CB0">
            <w:pPr>
              <w:spacing w:after="0" w:line="240" w:lineRule="auto"/>
              <w:rPr>
                <w:rFonts w:ascii="Arial" w:eastAsia="Times New Roman" w:hAnsi="Arial" w:cs="Arial"/>
                <w:b/>
                <w:bCs/>
                <w:i/>
                <w:iCs/>
                <w:color w:val="003300"/>
                <w:sz w:val="18"/>
                <w:szCs w:val="18"/>
                <w:lang w:eastAsia="es-CO"/>
              </w:rPr>
            </w:pPr>
          </w:p>
          <w:p w14:paraId="2A94C24F" w14:textId="0267C70D" w:rsidR="00C95CB0" w:rsidRPr="00703A5A" w:rsidRDefault="00C95CB0" w:rsidP="00C95CB0">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27548FD5" w:rsidR="00C95CB0" w:rsidRPr="00703A5A" w:rsidRDefault="00C95CB0" w:rsidP="00C95CB0">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lastRenderedPageBreak/>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C95CB0" w:rsidRPr="00703A5A" w:rsidRDefault="00C95CB0" w:rsidP="00C95CB0">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C95CB0"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p>
          <w:p w14:paraId="75F887C1" w14:textId="6AC7FEFC"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35DCAE9A" w:rsidR="00C95CB0" w:rsidRPr="00703A5A" w:rsidRDefault="00C95CB0" w:rsidP="00C95CB0">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AZAR Y PROBABILIDAD</w:t>
            </w:r>
          </w:p>
        </w:tc>
      </w:tr>
      <w:tr w:rsidR="00C95CB0"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D1B076B" w:rsidR="00C95CB0" w:rsidRPr="00703A5A" w:rsidRDefault="00C95CB0" w:rsidP="00C95CB0">
            <w:pPr>
              <w:spacing w:after="0" w:line="240" w:lineRule="auto"/>
              <w:rPr>
                <w:rFonts w:ascii="Arial" w:eastAsia="Times New Roman" w:hAnsi="Arial" w:cs="Arial"/>
                <w:b/>
                <w:bCs/>
                <w:color w:val="660066"/>
                <w:sz w:val="18"/>
                <w:szCs w:val="18"/>
                <w:lang w:eastAsia="es-CO"/>
              </w:rPr>
            </w:pPr>
            <w:r w:rsidRPr="005A7F6F">
              <w:rPr>
                <w:rFonts w:ascii="Arial" w:eastAsia="Times New Roman" w:hAnsi="Arial" w:cs="Arial"/>
                <w:b/>
                <w:bCs/>
                <w:color w:val="660066"/>
                <w:sz w:val="18"/>
                <w:szCs w:val="18"/>
                <w:lang w:eastAsia="es-CO"/>
              </w:rPr>
              <w:t>Identifica y utiliza los elementos de los experimentos aleatorios</w:t>
            </w:r>
            <w:r>
              <w:rPr>
                <w:rFonts w:ascii="Arial" w:eastAsia="Times New Roman" w:hAnsi="Arial" w:cs="Arial"/>
                <w:b/>
                <w:bCs/>
                <w:color w:val="660066"/>
                <w:sz w:val="18"/>
                <w:szCs w:val="18"/>
                <w:lang w:eastAsia="es-CO"/>
              </w:rPr>
              <w:t>.</w:t>
            </w:r>
          </w:p>
        </w:tc>
      </w:tr>
      <w:tr w:rsidR="00C95CB0"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C01FF25"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33A60D4D"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04591B2B"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6973EC14"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1F34A298"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56E3F112" w14:textId="77777777" w:rsidR="00C95CB0" w:rsidRPr="00D27DEB" w:rsidRDefault="00C95CB0" w:rsidP="00C95CB0">
            <w:pPr>
              <w:spacing w:after="0" w:line="240" w:lineRule="auto"/>
              <w:rPr>
                <w:rFonts w:ascii="Arial" w:eastAsia="Times New Roman" w:hAnsi="Arial" w:cs="Arial"/>
                <w:b/>
                <w:bCs/>
                <w:color w:val="190B23"/>
                <w:sz w:val="18"/>
                <w:szCs w:val="18"/>
                <w:lang w:eastAsia="es-CO"/>
              </w:rPr>
            </w:pPr>
          </w:p>
        </w:tc>
      </w:tr>
      <w:tr w:rsidR="00C95CB0"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527AD2" w14:textId="6C3049F5" w:rsidR="00C95CB0" w:rsidRDefault="00C95CB0" w:rsidP="00C95CB0">
            <w:pPr>
              <w:spacing w:after="0" w:line="240" w:lineRule="auto"/>
              <w:jc w:val="center"/>
              <w:rPr>
                <w:rFonts w:ascii="Arial" w:eastAsia="Times New Roman" w:hAnsi="Arial" w:cs="Arial"/>
                <w:b/>
                <w:bCs/>
                <w:color w:val="000000"/>
                <w:sz w:val="18"/>
                <w:szCs w:val="18"/>
                <w:lang w:eastAsia="es-CO"/>
              </w:rPr>
            </w:pPr>
          </w:p>
          <w:p w14:paraId="793EAFBD"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8"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4E8E39D"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19"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6CBE7F63" w14:textId="77777777" w:rsidR="00C95CB0" w:rsidRPr="00703A5A" w:rsidRDefault="00C95CB0" w:rsidP="00C95CB0">
            <w:pPr>
              <w:spacing w:after="0" w:line="240" w:lineRule="auto"/>
              <w:rPr>
                <w:rFonts w:ascii="Arial" w:eastAsia="Times New Roman" w:hAnsi="Arial" w:cs="Arial"/>
                <w:b/>
                <w:bCs/>
                <w:color w:val="660066"/>
                <w:sz w:val="18"/>
                <w:szCs w:val="18"/>
                <w:lang w:eastAsia="es-CO"/>
              </w:rPr>
            </w:pPr>
          </w:p>
        </w:tc>
      </w:tr>
      <w:tr w:rsidR="00C95CB0"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C95CB0" w:rsidRPr="00703A5A" w:rsidRDefault="00C95CB0" w:rsidP="00C95CB0">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C95CB0" w:rsidRPr="00F97101" w14:paraId="0CE5A93A"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4921CF26"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5247CE9E" w:rsidR="00C95CB0" w:rsidRPr="006B103A" w:rsidRDefault="00C95CB0" w:rsidP="00C95CB0">
            <w:pPr>
              <w:spacing w:after="0" w:line="240" w:lineRule="auto"/>
              <w:rPr>
                <w:rFonts w:ascii="Arial" w:eastAsia="Times New Roman" w:hAnsi="Arial" w:cs="Arial"/>
                <w:color w:val="660066"/>
                <w:sz w:val="18"/>
                <w:szCs w:val="18"/>
                <w:lang w:eastAsia="es-CO"/>
              </w:rPr>
            </w:pPr>
            <w:r w:rsidRPr="00210BC1">
              <w:rPr>
                <w:rFonts w:ascii="Arial" w:eastAsia="Times New Roman" w:hAnsi="Arial" w:cs="Arial"/>
                <w:color w:val="660066"/>
                <w:sz w:val="18"/>
                <w:szCs w:val="18"/>
                <w:lang w:eastAsia="es-CO"/>
              </w:rPr>
              <w:t>1. Experimentos aleatorios.</w:t>
            </w:r>
          </w:p>
        </w:tc>
      </w:tr>
      <w:tr w:rsidR="00C95CB0" w:rsidRPr="00F97101" w14:paraId="64F05FA5"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6E68F29A"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35570241" w:rsidR="00C95CB0" w:rsidRPr="006B103A" w:rsidRDefault="00C95CB0" w:rsidP="00C95CB0">
            <w:pPr>
              <w:spacing w:after="0" w:line="240" w:lineRule="auto"/>
              <w:rPr>
                <w:rFonts w:ascii="Arial" w:eastAsia="Times New Roman" w:hAnsi="Arial" w:cs="Arial"/>
                <w:color w:val="660066"/>
                <w:sz w:val="18"/>
                <w:szCs w:val="18"/>
                <w:lang w:eastAsia="es-CO"/>
              </w:rPr>
            </w:pPr>
            <w:r w:rsidRPr="00210BC1">
              <w:rPr>
                <w:rFonts w:ascii="Arial" w:eastAsia="Times New Roman" w:hAnsi="Arial" w:cs="Arial"/>
                <w:color w:val="660066"/>
                <w:sz w:val="18"/>
                <w:szCs w:val="18"/>
                <w:lang w:eastAsia="es-CO"/>
              </w:rPr>
              <w:t>2. Sucesos aleatorios.</w:t>
            </w:r>
          </w:p>
        </w:tc>
      </w:tr>
      <w:tr w:rsidR="00C95CB0" w:rsidRPr="00F97101" w14:paraId="288C300D"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3567D364"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6434F29A" w:rsidR="00C95CB0" w:rsidRPr="006B103A" w:rsidRDefault="00C95CB0" w:rsidP="00C95CB0">
            <w:pPr>
              <w:spacing w:after="0" w:line="240" w:lineRule="auto"/>
              <w:rPr>
                <w:rFonts w:ascii="Arial" w:eastAsia="Times New Roman" w:hAnsi="Arial" w:cs="Arial"/>
                <w:color w:val="660066"/>
                <w:sz w:val="18"/>
                <w:szCs w:val="18"/>
                <w:lang w:eastAsia="es-CO"/>
              </w:rPr>
            </w:pPr>
            <w:r w:rsidRPr="00210BC1">
              <w:rPr>
                <w:rFonts w:ascii="Arial" w:eastAsia="Times New Roman" w:hAnsi="Arial" w:cs="Arial"/>
                <w:color w:val="660066"/>
                <w:sz w:val="18"/>
                <w:szCs w:val="18"/>
                <w:lang w:eastAsia="es-CO"/>
              </w:rPr>
              <w:t>3. Espacio muestral.</w:t>
            </w:r>
          </w:p>
        </w:tc>
      </w:tr>
      <w:tr w:rsidR="00C95CB0" w:rsidRPr="00F97101" w14:paraId="714EACD8"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304F7DAC"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209ED4CE" w:rsidR="00C95CB0" w:rsidRPr="006B103A" w:rsidRDefault="00C95CB0" w:rsidP="00C95CB0">
            <w:pPr>
              <w:spacing w:after="0" w:line="240" w:lineRule="auto"/>
              <w:rPr>
                <w:rFonts w:ascii="Arial" w:eastAsia="Times New Roman" w:hAnsi="Arial" w:cs="Arial"/>
                <w:color w:val="660066"/>
                <w:sz w:val="18"/>
                <w:szCs w:val="18"/>
                <w:lang w:eastAsia="es-CO"/>
              </w:rPr>
            </w:pPr>
            <w:r w:rsidRPr="00210BC1">
              <w:rPr>
                <w:rFonts w:ascii="Arial" w:eastAsia="Times New Roman" w:hAnsi="Arial" w:cs="Arial"/>
                <w:color w:val="660066"/>
                <w:sz w:val="18"/>
                <w:szCs w:val="18"/>
                <w:lang w:eastAsia="es-CO"/>
              </w:rPr>
              <w:t>4. Suceso simple.</w:t>
            </w:r>
          </w:p>
        </w:tc>
      </w:tr>
      <w:tr w:rsidR="00C95CB0"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3263AD03" w:rsidR="00C95CB0" w:rsidRPr="00817FD1" w:rsidRDefault="00C95CB0" w:rsidP="00C95CB0">
            <w:pPr>
              <w:spacing w:after="0" w:line="240" w:lineRule="auto"/>
              <w:rPr>
                <w:rFonts w:ascii="Arial" w:eastAsia="Times New Roman" w:hAnsi="Arial" w:cs="Arial"/>
                <w:b/>
                <w:bCs/>
                <w:color w:val="660066"/>
                <w:sz w:val="18"/>
                <w:szCs w:val="18"/>
                <w:lang w:eastAsia="es-CO"/>
              </w:rPr>
            </w:pPr>
            <w:r w:rsidRPr="00210BC1">
              <w:rPr>
                <w:rFonts w:ascii="Arial" w:eastAsia="Times New Roman" w:hAnsi="Arial" w:cs="Arial"/>
                <w:b/>
                <w:bCs/>
                <w:color w:val="660066"/>
                <w:sz w:val="18"/>
                <w:szCs w:val="18"/>
                <w:lang w:eastAsia="es-CO"/>
              </w:rPr>
              <w:t>Calcula y analiza las diferente</w:t>
            </w:r>
            <w:r>
              <w:rPr>
                <w:rFonts w:ascii="Arial" w:eastAsia="Times New Roman" w:hAnsi="Arial" w:cs="Arial"/>
                <w:b/>
                <w:bCs/>
                <w:color w:val="660066"/>
                <w:sz w:val="18"/>
                <w:szCs w:val="18"/>
                <w:lang w:eastAsia="es-CO"/>
              </w:rPr>
              <w:t>s</w:t>
            </w:r>
            <w:r w:rsidRPr="00210BC1">
              <w:rPr>
                <w:rFonts w:ascii="Arial" w:eastAsia="Times New Roman" w:hAnsi="Arial" w:cs="Arial"/>
                <w:b/>
                <w:bCs/>
                <w:color w:val="660066"/>
                <w:sz w:val="18"/>
                <w:szCs w:val="18"/>
                <w:lang w:eastAsia="es-CO"/>
              </w:rPr>
              <w:t xml:space="preserve"> probabilidades que presenta una situación</w:t>
            </w:r>
          </w:p>
        </w:tc>
      </w:tr>
      <w:tr w:rsidR="00C95CB0"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9214DCC"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3C091BCB"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447BFDCF"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63C4B77A" w14:textId="77777777" w:rsidR="00C95CB0" w:rsidRPr="00D27DEB" w:rsidRDefault="00C95CB0" w:rsidP="00C95CB0">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59643AD0" w14:textId="77777777" w:rsidR="00C95CB0" w:rsidRPr="00703A5A" w:rsidRDefault="00C95CB0" w:rsidP="00C95CB0">
            <w:pPr>
              <w:spacing w:after="0" w:line="240" w:lineRule="auto"/>
              <w:rPr>
                <w:rFonts w:ascii="Arial" w:eastAsia="Times New Roman" w:hAnsi="Arial" w:cs="Arial"/>
                <w:b/>
                <w:bCs/>
                <w:color w:val="660066"/>
                <w:sz w:val="18"/>
                <w:szCs w:val="18"/>
                <w:lang w:eastAsia="es-CO"/>
              </w:rPr>
            </w:pPr>
          </w:p>
        </w:tc>
      </w:tr>
      <w:tr w:rsidR="00C95CB0"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D68FDC0" w14:textId="17E5A6D0" w:rsidR="00C95CB0" w:rsidRDefault="00C95CB0" w:rsidP="00C95CB0">
            <w:pPr>
              <w:spacing w:after="0" w:line="240" w:lineRule="auto"/>
              <w:jc w:val="center"/>
              <w:rPr>
                <w:rFonts w:ascii="Arial" w:eastAsia="Times New Roman" w:hAnsi="Arial" w:cs="Arial"/>
                <w:b/>
                <w:bCs/>
                <w:color w:val="000000"/>
                <w:sz w:val="18"/>
                <w:szCs w:val="18"/>
                <w:lang w:eastAsia="es-CO"/>
              </w:rPr>
            </w:pPr>
          </w:p>
          <w:p w14:paraId="6FDBB2D9"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20"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5A6911A9"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21"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3E33ED32" w14:textId="77777777" w:rsidR="00C95CB0" w:rsidRPr="00703A5A" w:rsidRDefault="00C95CB0" w:rsidP="00C95CB0">
            <w:pPr>
              <w:spacing w:after="0" w:line="240" w:lineRule="auto"/>
              <w:rPr>
                <w:rFonts w:ascii="Arial" w:eastAsia="Times New Roman" w:hAnsi="Arial" w:cs="Arial"/>
                <w:b/>
                <w:bCs/>
                <w:color w:val="660066"/>
                <w:sz w:val="18"/>
                <w:szCs w:val="18"/>
                <w:lang w:eastAsia="es-CO"/>
              </w:rPr>
            </w:pPr>
          </w:p>
        </w:tc>
      </w:tr>
      <w:tr w:rsidR="00C95CB0"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C95CB0" w:rsidRPr="00703A5A" w:rsidRDefault="00C95CB0" w:rsidP="00C95CB0">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C95CB0" w:rsidRPr="00F97101" w14:paraId="373EFBF4"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1B96FA18"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4939426E" w:rsidR="00C95CB0" w:rsidRPr="008B11FA" w:rsidRDefault="00C95CB0" w:rsidP="00C95CB0">
            <w:pPr>
              <w:spacing w:after="0" w:line="240" w:lineRule="auto"/>
              <w:rPr>
                <w:rFonts w:ascii="Arial" w:hAnsi="Arial" w:cs="Arial"/>
                <w:color w:val="660066"/>
                <w:sz w:val="18"/>
                <w:szCs w:val="18"/>
              </w:rPr>
            </w:pPr>
            <w:r w:rsidRPr="008B11FA">
              <w:rPr>
                <w:rFonts w:ascii="Arial" w:hAnsi="Arial" w:cs="Arial"/>
                <w:color w:val="660066"/>
                <w:sz w:val="18"/>
                <w:szCs w:val="18"/>
              </w:rPr>
              <w:t>5. Probabilidad.</w:t>
            </w:r>
          </w:p>
        </w:tc>
      </w:tr>
      <w:tr w:rsidR="00C95CB0" w:rsidRPr="00F97101" w14:paraId="269D0889"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0A0527B7"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53DABDB8" w:rsidR="00C95CB0" w:rsidRPr="008B11FA" w:rsidRDefault="00C95CB0" w:rsidP="00C95CB0">
            <w:pPr>
              <w:spacing w:after="0" w:line="240" w:lineRule="auto"/>
              <w:rPr>
                <w:rFonts w:ascii="Arial" w:hAnsi="Arial" w:cs="Arial"/>
                <w:color w:val="660066"/>
                <w:sz w:val="18"/>
                <w:szCs w:val="18"/>
              </w:rPr>
            </w:pPr>
            <w:r w:rsidRPr="008B11FA">
              <w:rPr>
                <w:rFonts w:ascii="Arial" w:hAnsi="Arial" w:cs="Arial"/>
                <w:color w:val="660066"/>
                <w:sz w:val="18"/>
                <w:szCs w:val="18"/>
              </w:rPr>
              <w:t>6. Probabilidad de un suceso.</w:t>
            </w:r>
          </w:p>
        </w:tc>
      </w:tr>
      <w:tr w:rsidR="00C95CB0" w:rsidRPr="00F97101" w14:paraId="323250BC"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02D1456A"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4F7C13E0" w:rsidR="00C95CB0" w:rsidRPr="008B11FA" w:rsidRDefault="00C95CB0" w:rsidP="00C95CB0">
            <w:pPr>
              <w:spacing w:after="0" w:line="240" w:lineRule="auto"/>
              <w:rPr>
                <w:rFonts w:ascii="Arial" w:hAnsi="Arial" w:cs="Arial"/>
                <w:color w:val="660066"/>
                <w:sz w:val="18"/>
                <w:szCs w:val="18"/>
              </w:rPr>
            </w:pPr>
            <w:r w:rsidRPr="008B11FA">
              <w:rPr>
                <w:rFonts w:ascii="Arial" w:hAnsi="Arial" w:cs="Arial"/>
                <w:color w:val="660066"/>
                <w:sz w:val="18"/>
                <w:szCs w:val="18"/>
              </w:rPr>
              <w:t>7. Frecuencia relativa.</w:t>
            </w:r>
          </w:p>
        </w:tc>
      </w:tr>
      <w:tr w:rsidR="00C95CB0" w:rsidRPr="00F97101" w14:paraId="24C91756"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3160B43F"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1025E40F" w:rsidR="00C95CB0" w:rsidRPr="008B11FA" w:rsidRDefault="00C95CB0" w:rsidP="00C95CB0">
            <w:pPr>
              <w:spacing w:after="0" w:line="240" w:lineRule="auto"/>
              <w:rPr>
                <w:rFonts w:ascii="Arial" w:hAnsi="Arial" w:cs="Arial"/>
                <w:color w:val="660066"/>
                <w:sz w:val="18"/>
                <w:szCs w:val="18"/>
              </w:rPr>
            </w:pPr>
            <w:r w:rsidRPr="008B11FA">
              <w:rPr>
                <w:rFonts w:ascii="Arial" w:hAnsi="Arial" w:cs="Arial"/>
                <w:color w:val="660066"/>
                <w:sz w:val="18"/>
                <w:szCs w:val="18"/>
              </w:rPr>
              <w:t>8. Diagrama de árbol.</w:t>
            </w:r>
          </w:p>
        </w:tc>
      </w:tr>
      <w:tr w:rsidR="00C95CB0"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C95CB0" w:rsidRPr="00703A5A" w:rsidRDefault="00C95CB0" w:rsidP="00C95CB0">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5EFAC54" w:rsidR="00C95CB0" w:rsidRPr="00703A5A" w:rsidRDefault="00C95CB0" w:rsidP="00C95CB0">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C95CB0" w:rsidRPr="00703A5A" w:rsidRDefault="00C95CB0" w:rsidP="00C95CB0">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C95CB0"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7C0ACAC" w:rsidR="00C95CB0" w:rsidRPr="001904F5" w:rsidRDefault="00C95CB0" w:rsidP="00C95CB0">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TÉCNICAS DE CONTEO</w:t>
            </w:r>
          </w:p>
        </w:tc>
      </w:tr>
      <w:tr w:rsidR="00C95CB0"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9FB92BF" w:rsidR="00C95CB0" w:rsidRPr="001904F5" w:rsidRDefault="00C95CB0" w:rsidP="00C95CB0">
            <w:pPr>
              <w:spacing w:after="0" w:line="240" w:lineRule="auto"/>
              <w:rPr>
                <w:rFonts w:ascii="Arial" w:eastAsia="Times New Roman" w:hAnsi="Arial" w:cs="Arial"/>
                <w:b/>
                <w:bCs/>
                <w:color w:val="006666"/>
                <w:sz w:val="18"/>
                <w:szCs w:val="18"/>
                <w:lang w:eastAsia="es-CO"/>
              </w:rPr>
            </w:pPr>
            <w:r w:rsidRPr="00C31BBD">
              <w:rPr>
                <w:rFonts w:ascii="Arial" w:eastAsia="Times New Roman" w:hAnsi="Arial" w:cs="Arial"/>
                <w:b/>
                <w:bCs/>
                <w:color w:val="006666"/>
                <w:sz w:val="18"/>
                <w:szCs w:val="18"/>
                <w:lang w:eastAsia="es-CO"/>
              </w:rPr>
              <w:t>Reconoce y aplica las diferentes técnicas de contero según la situación</w:t>
            </w:r>
            <w:r>
              <w:rPr>
                <w:rFonts w:ascii="Arial" w:eastAsia="Times New Roman" w:hAnsi="Arial" w:cs="Arial"/>
                <w:b/>
                <w:bCs/>
                <w:color w:val="006666"/>
                <w:sz w:val="18"/>
                <w:szCs w:val="18"/>
                <w:lang w:eastAsia="es-CO"/>
              </w:rPr>
              <w:t>.</w:t>
            </w:r>
          </w:p>
        </w:tc>
      </w:tr>
      <w:tr w:rsidR="00C95CB0"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7E2106" w14:textId="77777777" w:rsidR="00C95CB0" w:rsidRPr="008A7C4B" w:rsidRDefault="00C95CB0" w:rsidP="00C95CB0">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Creación de escrito</w:t>
            </w:r>
          </w:p>
          <w:p w14:paraId="3BC581AD" w14:textId="77777777" w:rsidR="00C95CB0" w:rsidRPr="008A7C4B" w:rsidRDefault="00C95CB0" w:rsidP="00C95CB0">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Estadísticos por grupos</w:t>
            </w:r>
          </w:p>
          <w:p w14:paraId="230CA0EB" w14:textId="77777777" w:rsidR="00C95CB0" w:rsidRPr="008A7C4B" w:rsidRDefault="00C95CB0" w:rsidP="00C95CB0">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453CCBF4" w14:textId="45AF65D5" w:rsidR="00C95CB0" w:rsidRPr="001904F5" w:rsidRDefault="00C95CB0" w:rsidP="00C95CB0">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tc>
      </w:tr>
      <w:tr w:rsidR="00C95CB0"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3E270EB" w14:textId="6598F18D" w:rsidR="00C95CB0" w:rsidRDefault="00C95CB0" w:rsidP="00C95CB0">
            <w:pPr>
              <w:spacing w:after="0" w:line="240" w:lineRule="auto"/>
              <w:jc w:val="center"/>
              <w:rPr>
                <w:rFonts w:ascii="Arial" w:eastAsia="Times New Roman" w:hAnsi="Arial" w:cs="Arial"/>
                <w:b/>
                <w:bCs/>
                <w:color w:val="000000"/>
                <w:sz w:val="18"/>
                <w:szCs w:val="18"/>
                <w:lang w:eastAsia="es-CO"/>
              </w:rPr>
            </w:pPr>
          </w:p>
          <w:p w14:paraId="5112CFAC"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22"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59B5CD54"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23"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7041F06F" w14:textId="77777777" w:rsidR="00C95CB0" w:rsidRPr="001904F5" w:rsidRDefault="00C95CB0" w:rsidP="00C95CB0">
            <w:pPr>
              <w:spacing w:after="0" w:line="240" w:lineRule="auto"/>
              <w:rPr>
                <w:rFonts w:ascii="Arial" w:eastAsia="Times New Roman" w:hAnsi="Arial" w:cs="Arial"/>
                <w:b/>
                <w:bCs/>
                <w:color w:val="006666"/>
                <w:sz w:val="18"/>
                <w:szCs w:val="18"/>
                <w:lang w:eastAsia="es-CO"/>
              </w:rPr>
            </w:pPr>
          </w:p>
        </w:tc>
      </w:tr>
      <w:tr w:rsidR="00C95CB0"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C95CB0" w:rsidRPr="00F97101" w14:paraId="593F6CFA"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48DF5C75"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1227C73A" w:rsidR="00C95CB0" w:rsidRPr="0063495A" w:rsidRDefault="00C95CB0" w:rsidP="00C95CB0">
            <w:pPr>
              <w:spacing w:after="0" w:line="240" w:lineRule="auto"/>
              <w:rPr>
                <w:rFonts w:ascii="Arial" w:eastAsia="Times New Roman" w:hAnsi="Arial" w:cs="Arial"/>
                <w:color w:val="006666"/>
                <w:sz w:val="18"/>
                <w:szCs w:val="18"/>
                <w:lang w:eastAsia="es-CO"/>
              </w:rPr>
            </w:pPr>
            <w:r w:rsidRPr="001111FE">
              <w:rPr>
                <w:rFonts w:ascii="Arial" w:eastAsia="Times New Roman" w:hAnsi="Arial" w:cs="Arial"/>
                <w:color w:val="006666"/>
                <w:sz w:val="18"/>
                <w:szCs w:val="18"/>
                <w:lang w:eastAsia="es-CO"/>
              </w:rPr>
              <w:t>1. Técnicas de conteo.</w:t>
            </w:r>
          </w:p>
        </w:tc>
      </w:tr>
      <w:tr w:rsidR="00C95CB0" w:rsidRPr="00F97101" w14:paraId="6B7A80E9"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3BEAC0C8"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357B2FD4" w:rsidR="00C95CB0" w:rsidRPr="0063495A" w:rsidRDefault="00C95CB0" w:rsidP="00C95CB0">
            <w:pPr>
              <w:spacing w:after="0" w:line="240" w:lineRule="auto"/>
              <w:rPr>
                <w:rFonts w:ascii="Arial" w:eastAsia="Times New Roman" w:hAnsi="Arial" w:cs="Arial"/>
                <w:color w:val="006666"/>
                <w:sz w:val="18"/>
                <w:szCs w:val="18"/>
                <w:lang w:eastAsia="es-CO"/>
              </w:rPr>
            </w:pPr>
            <w:r w:rsidRPr="001111FE">
              <w:rPr>
                <w:rFonts w:ascii="Arial" w:eastAsia="Times New Roman" w:hAnsi="Arial" w:cs="Arial"/>
                <w:color w:val="006666"/>
                <w:sz w:val="18"/>
                <w:szCs w:val="18"/>
                <w:lang w:eastAsia="es-CO"/>
              </w:rPr>
              <w:t>2. Principio de la suma.</w:t>
            </w:r>
          </w:p>
        </w:tc>
      </w:tr>
      <w:tr w:rsidR="00C95CB0" w:rsidRPr="00F97101" w14:paraId="54A4C208"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37F28F0D"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17848FCA" w:rsidR="00C95CB0" w:rsidRPr="0063495A" w:rsidRDefault="00C95CB0" w:rsidP="00C95CB0">
            <w:pPr>
              <w:spacing w:after="0" w:line="240" w:lineRule="auto"/>
              <w:rPr>
                <w:rFonts w:ascii="Arial" w:eastAsia="Times New Roman" w:hAnsi="Arial" w:cs="Arial"/>
                <w:color w:val="006666"/>
                <w:sz w:val="18"/>
                <w:szCs w:val="18"/>
                <w:lang w:eastAsia="es-CO"/>
              </w:rPr>
            </w:pPr>
            <w:r w:rsidRPr="001111FE">
              <w:rPr>
                <w:rFonts w:ascii="Arial" w:eastAsia="Times New Roman" w:hAnsi="Arial" w:cs="Arial"/>
                <w:color w:val="006666"/>
                <w:sz w:val="18"/>
                <w:szCs w:val="18"/>
                <w:lang w:eastAsia="es-CO"/>
              </w:rPr>
              <w:t>3. Principio de la multiplicación.</w:t>
            </w:r>
          </w:p>
        </w:tc>
      </w:tr>
      <w:tr w:rsidR="00C95CB0" w:rsidRPr="00F97101" w14:paraId="7B1FCD46"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6F66A9C1"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61665B67" w:rsidR="00C95CB0" w:rsidRPr="0063495A" w:rsidRDefault="00C95CB0" w:rsidP="00C95CB0">
            <w:pPr>
              <w:spacing w:after="0" w:line="240" w:lineRule="auto"/>
              <w:rPr>
                <w:rFonts w:ascii="Arial" w:eastAsia="Times New Roman" w:hAnsi="Arial" w:cs="Arial"/>
                <w:color w:val="006666"/>
                <w:sz w:val="18"/>
                <w:szCs w:val="18"/>
                <w:lang w:eastAsia="es-CO"/>
              </w:rPr>
            </w:pPr>
            <w:r w:rsidRPr="001111FE">
              <w:rPr>
                <w:rFonts w:ascii="Arial" w:eastAsia="Times New Roman" w:hAnsi="Arial" w:cs="Arial"/>
                <w:color w:val="006666"/>
                <w:sz w:val="18"/>
                <w:szCs w:val="18"/>
                <w:lang w:eastAsia="es-CO"/>
              </w:rPr>
              <w:t>4. Aplicaciones.</w:t>
            </w:r>
          </w:p>
        </w:tc>
      </w:tr>
      <w:tr w:rsidR="00C95CB0"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074EC667" w:rsidR="00C95CB0" w:rsidRPr="00580C8B" w:rsidRDefault="00C95CB0" w:rsidP="00C95CB0">
            <w:pPr>
              <w:spacing w:after="0" w:line="240" w:lineRule="auto"/>
              <w:rPr>
                <w:rFonts w:ascii="Arial" w:eastAsia="Times New Roman" w:hAnsi="Arial" w:cs="Arial"/>
                <w:color w:val="006666"/>
                <w:sz w:val="18"/>
                <w:szCs w:val="18"/>
                <w:lang w:eastAsia="es-CO"/>
              </w:rPr>
            </w:pPr>
            <w:r w:rsidRPr="00430AFA">
              <w:rPr>
                <w:rFonts w:ascii="Arial" w:eastAsia="Times New Roman" w:hAnsi="Arial" w:cs="Arial"/>
                <w:b/>
                <w:bCs/>
                <w:color w:val="006666"/>
                <w:sz w:val="18"/>
                <w:szCs w:val="18"/>
                <w:lang w:eastAsia="es-CO"/>
              </w:rPr>
              <w:t>Identifica y reconoce las diferentes características de combinaciones y permutaciones y las aplica en una situación dada.</w:t>
            </w:r>
          </w:p>
        </w:tc>
      </w:tr>
      <w:tr w:rsidR="00C95CB0"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10EF0E1" w14:textId="77777777" w:rsidR="00C95CB0" w:rsidRPr="008A7C4B" w:rsidRDefault="00C95CB0" w:rsidP="00C95CB0">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C95CB0" w:rsidRPr="008A7C4B" w:rsidRDefault="00C95CB0" w:rsidP="00C95CB0">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C95CB0" w:rsidRPr="001904F5" w:rsidRDefault="00C95CB0" w:rsidP="00C95CB0">
            <w:pPr>
              <w:spacing w:after="0" w:line="240" w:lineRule="auto"/>
              <w:rPr>
                <w:rFonts w:ascii="Arial" w:eastAsia="Times New Roman" w:hAnsi="Arial" w:cs="Arial"/>
                <w:b/>
                <w:bCs/>
                <w:color w:val="006666"/>
                <w:sz w:val="18"/>
                <w:szCs w:val="18"/>
                <w:lang w:eastAsia="es-CO"/>
              </w:rPr>
            </w:pPr>
          </w:p>
        </w:tc>
      </w:tr>
      <w:tr w:rsidR="00C95CB0"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F374E6E" w14:textId="309CE86B" w:rsidR="00C95CB0" w:rsidRDefault="00C95CB0" w:rsidP="00C95CB0">
            <w:pPr>
              <w:spacing w:after="0" w:line="240" w:lineRule="auto"/>
              <w:jc w:val="center"/>
              <w:rPr>
                <w:rFonts w:ascii="Arial" w:eastAsia="Times New Roman" w:hAnsi="Arial" w:cs="Arial"/>
                <w:b/>
                <w:bCs/>
                <w:color w:val="000000"/>
                <w:sz w:val="18"/>
                <w:szCs w:val="18"/>
                <w:lang w:eastAsia="es-CO"/>
              </w:rPr>
            </w:pPr>
          </w:p>
          <w:p w14:paraId="07C8DFF4"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24"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40444F35" w14:textId="77777777" w:rsidR="00C95CB0" w:rsidRDefault="00C95CB0" w:rsidP="00C95CB0">
            <w:pPr>
              <w:spacing w:after="0" w:line="240" w:lineRule="auto"/>
              <w:jc w:val="center"/>
              <w:rPr>
                <w:rFonts w:ascii="Arial" w:eastAsia="Times New Roman" w:hAnsi="Arial" w:cs="Arial"/>
                <w:b/>
                <w:bCs/>
                <w:color w:val="000000"/>
                <w:sz w:val="18"/>
                <w:szCs w:val="18"/>
                <w:lang w:eastAsia="es-CO"/>
              </w:rPr>
            </w:pPr>
            <w:hyperlink r:id="rId25"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48988B45" w14:textId="77777777" w:rsidR="00C95CB0" w:rsidRPr="001904F5" w:rsidRDefault="00C95CB0" w:rsidP="00C95CB0">
            <w:pPr>
              <w:spacing w:after="0" w:line="240" w:lineRule="auto"/>
              <w:rPr>
                <w:rFonts w:ascii="Arial" w:eastAsia="Times New Roman" w:hAnsi="Arial" w:cs="Arial"/>
                <w:b/>
                <w:bCs/>
                <w:color w:val="006666"/>
                <w:sz w:val="18"/>
                <w:szCs w:val="18"/>
                <w:lang w:eastAsia="es-CO"/>
              </w:rPr>
            </w:pPr>
          </w:p>
        </w:tc>
      </w:tr>
      <w:tr w:rsidR="00C95CB0"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C95CB0" w:rsidRPr="001904F5" w:rsidRDefault="00C95CB0" w:rsidP="00C95CB0">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C95CB0" w:rsidRPr="00F97101" w14:paraId="7DD23E79"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6C43E603"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08669444" w:rsidR="00C95CB0" w:rsidRPr="00241EBE" w:rsidRDefault="00C95CB0" w:rsidP="00C95CB0">
            <w:pPr>
              <w:spacing w:after="0" w:line="240" w:lineRule="auto"/>
              <w:rPr>
                <w:rFonts w:ascii="Arial" w:eastAsia="Times New Roman" w:hAnsi="Arial" w:cs="Arial"/>
                <w:color w:val="006666"/>
                <w:sz w:val="18"/>
                <w:szCs w:val="18"/>
                <w:lang w:eastAsia="es-CO"/>
              </w:rPr>
            </w:pPr>
            <w:r w:rsidRPr="00241EBE">
              <w:rPr>
                <w:rFonts w:ascii="Arial" w:eastAsia="Times New Roman" w:hAnsi="Arial" w:cs="Arial"/>
                <w:color w:val="006666"/>
                <w:sz w:val="18"/>
                <w:szCs w:val="18"/>
                <w:lang w:eastAsia="es-CO"/>
              </w:rPr>
              <w:t>5. Combinaciones.</w:t>
            </w:r>
          </w:p>
        </w:tc>
      </w:tr>
      <w:tr w:rsidR="00C95CB0" w:rsidRPr="00F97101" w14:paraId="4950B9DE"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03DC01E5"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1AF05D05" w:rsidR="00C95CB0" w:rsidRPr="00241EBE" w:rsidRDefault="00C95CB0" w:rsidP="00C95CB0">
            <w:pPr>
              <w:spacing w:after="0" w:line="240" w:lineRule="auto"/>
              <w:rPr>
                <w:rFonts w:ascii="Arial" w:eastAsia="Times New Roman" w:hAnsi="Arial" w:cs="Arial"/>
                <w:color w:val="006666"/>
                <w:sz w:val="18"/>
                <w:szCs w:val="18"/>
                <w:lang w:eastAsia="es-CO"/>
              </w:rPr>
            </w:pPr>
            <w:r w:rsidRPr="00241EBE">
              <w:rPr>
                <w:rFonts w:ascii="Arial" w:eastAsia="Times New Roman" w:hAnsi="Arial" w:cs="Arial"/>
                <w:color w:val="006666"/>
                <w:sz w:val="18"/>
                <w:szCs w:val="18"/>
                <w:lang w:eastAsia="es-CO"/>
              </w:rPr>
              <w:t>6. Permutaciones.</w:t>
            </w:r>
          </w:p>
        </w:tc>
      </w:tr>
      <w:tr w:rsidR="00C95CB0" w:rsidRPr="00F97101" w14:paraId="12FFF0CA"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2A416AF6"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6E0148CF" w:rsidR="00C95CB0" w:rsidRPr="00241EBE" w:rsidRDefault="00C95CB0" w:rsidP="00C95CB0">
            <w:pPr>
              <w:spacing w:after="0" w:line="240" w:lineRule="auto"/>
              <w:rPr>
                <w:rFonts w:ascii="Arial" w:eastAsia="Times New Roman" w:hAnsi="Arial" w:cs="Arial"/>
                <w:color w:val="006666"/>
                <w:sz w:val="18"/>
                <w:szCs w:val="18"/>
                <w:lang w:eastAsia="es-CO"/>
              </w:rPr>
            </w:pPr>
            <w:r w:rsidRPr="00241EBE">
              <w:rPr>
                <w:rFonts w:ascii="Arial" w:eastAsia="Times New Roman" w:hAnsi="Arial" w:cs="Arial"/>
                <w:color w:val="006666"/>
                <w:sz w:val="18"/>
                <w:szCs w:val="18"/>
                <w:lang w:eastAsia="es-CO"/>
              </w:rPr>
              <w:t>7. Problemas y ejercicios.</w:t>
            </w:r>
          </w:p>
        </w:tc>
      </w:tr>
      <w:tr w:rsidR="00C95CB0" w:rsidRPr="00F97101" w14:paraId="68B89886"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2AB11EC2"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0BB6DD88" w:rsidR="00C95CB0" w:rsidRPr="00241EBE" w:rsidRDefault="00C95CB0" w:rsidP="00C95CB0">
            <w:pPr>
              <w:spacing w:after="0" w:line="240" w:lineRule="auto"/>
              <w:rPr>
                <w:rFonts w:ascii="Arial" w:eastAsia="Times New Roman" w:hAnsi="Arial" w:cs="Arial"/>
                <w:color w:val="006666"/>
                <w:sz w:val="18"/>
                <w:szCs w:val="18"/>
                <w:lang w:eastAsia="es-CO"/>
              </w:rPr>
            </w:pPr>
            <w:r w:rsidRPr="00241EBE">
              <w:rPr>
                <w:rFonts w:ascii="Arial" w:eastAsia="Times New Roman" w:hAnsi="Arial" w:cs="Arial"/>
                <w:color w:val="006666"/>
                <w:sz w:val="18"/>
                <w:szCs w:val="18"/>
                <w:lang w:eastAsia="es-CO"/>
              </w:rPr>
              <w:t>8. Taller aplicativo.</w:t>
            </w:r>
          </w:p>
        </w:tc>
      </w:tr>
      <w:tr w:rsidR="00C95CB0"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7F5C593" w:rsidR="00C95CB0" w:rsidRPr="001904F5" w:rsidRDefault="00C95CB0" w:rsidP="00C95CB0">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C95CB0" w:rsidRPr="001904F5" w:rsidRDefault="00C95CB0" w:rsidP="00C95CB0">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C95CB0" w:rsidRPr="00F97101" w14:paraId="61BDCF25" w14:textId="77777777" w:rsidTr="000C28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C95CB0" w:rsidRPr="001904F5" w:rsidRDefault="00C95CB0" w:rsidP="00C95CB0">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5AA99515" w:rsidR="00C95CB0" w:rsidRPr="001904F5" w:rsidRDefault="00C95CB0" w:rsidP="00C95CB0">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C95CB0" w:rsidRPr="001904F5" w:rsidRDefault="00C95CB0" w:rsidP="00C95CB0">
            <w:pPr>
              <w:spacing w:after="0" w:line="240" w:lineRule="auto"/>
              <w:rPr>
                <w:rFonts w:ascii="Arial" w:eastAsia="Times New Roman" w:hAnsi="Arial" w:cs="Arial"/>
                <w:b/>
                <w:bCs/>
                <w:i/>
                <w:iCs/>
                <w:color w:val="006666"/>
                <w:sz w:val="18"/>
                <w:szCs w:val="18"/>
                <w:lang w:eastAsia="es-CO"/>
              </w:rPr>
            </w:pPr>
          </w:p>
        </w:tc>
      </w:tr>
      <w:tr w:rsidR="00C95CB0"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95CB0" w:rsidRPr="00F97101" w:rsidRDefault="00C95CB0" w:rsidP="00C95C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C95CB0" w:rsidRPr="00F97101" w:rsidRDefault="00C95CB0" w:rsidP="00C95CB0">
            <w:pPr>
              <w:rPr>
                <w:rFonts w:ascii="Arial" w:hAnsi="Arial" w:cs="Arial"/>
                <w:sz w:val="18"/>
                <w:szCs w:val="18"/>
              </w:rPr>
            </w:pPr>
          </w:p>
          <w:p w14:paraId="70BF1C9E" w14:textId="40953948" w:rsidR="00C95CB0" w:rsidRPr="00F97101" w:rsidRDefault="00C95CB0" w:rsidP="00C95CB0">
            <w:pPr>
              <w:rPr>
                <w:rFonts w:ascii="Arial" w:hAnsi="Arial" w:cs="Arial"/>
                <w:sz w:val="18"/>
                <w:szCs w:val="18"/>
              </w:rPr>
            </w:pPr>
            <w:r w:rsidRPr="00F97101">
              <w:rPr>
                <w:rFonts w:ascii="Arial" w:hAnsi="Arial" w:cs="Arial"/>
                <w:sz w:val="18"/>
                <w:szCs w:val="18"/>
              </w:rPr>
              <w:t>Aprendizaje significativo:</w:t>
            </w:r>
          </w:p>
          <w:p w14:paraId="6AE65A60" w14:textId="26B0369A"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C95CB0" w:rsidRPr="00F97101" w:rsidRDefault="00C95CB0" w:rsidP="00C95CB0">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C95CB0" w:rsidRPr="00F97101" w:rsidRDefault="00C95CB0" w:rsidP="00C95CB0">
            <w:pPr>
              <w:spacing w:after="0" w:line="240" w:lineRule="auto"/>
              <w:rPr>
                <w:rFonts w:ascii="Arial" w:eastAsia="Times New Roman" w:hAnsi="Arial" w:cs="Arial"/>
                <w:b/>
                <w:bCs/>
                <w:i/>
                <w:iCs/>
                <w:color w:val="000000"/>
                <w:sz w:val="18"/>
                <w:szCs w:val="18"/>
                <w:lang w:eastAsia="es-CO"/>
              </w:rPr>
            </w:pPr>
          </w:p>
        </w:tc>
      </w:tr>
      <w:tr w:rsidR="00C95CB0"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95CB0" w:rsidRPr="00F97101" w:rsidRDefault="00C95CB0" w:rsidP="00C95CB0">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EA8AC1F" w14:textId="77777777" w:rsidR="00C95CB0" w:rsidRPr="00D671E9" w:rsidRDefault="00C95CB0" w:rsidP="00C95CB0">
            <w:pPr>
              <w:spacing w:after="0" w:line="240" w:lineRule="auto"/>
              <w:jc w:val="center"/>
              <w:rPr>
                <w:rFonts w:ascii="Arial" w:hAnsi="Arial" w:cs="Arial"/>
                <w:sz w:val="18"/>
                <w:szCs w:val="18"/>
              </w:rPr>
            </w:pPr>
          </w:p>
          <w:p w14:paraId="67E004D7" w14:textId="77777777" w:rsidR="00C95CB0" w:rsidRPr="00D671E9" w:rsidRDefault="00C95CB0" w:rsidP="00C95CB0">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C95CB0" w:rsidRPr="00F97101" w:rsidRDefault="00C95CB0" w:rsidP="00C95CB0">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B3AAC14" w:rsidR="00D63340" w:rsidRPr="00C95CB0" w:rsidRDefault="00C95CB0" w:rsidP="00C95CB0">
            <w:pPr>
              <w:spacing w:after="0" w:line="240" w:lineRule="auto"/>
              <w:jc w:val="center"/>
              <w:rPr>
                <w:rFonts w:ascii="Arial" w:eastAsia="Times New Roman" w:hAnsi="Arial" w:cs="Arial"/>
                <w:b/>
                <w:bCs/>
                <w:color w:val="000000"/>
                <w:sz w:val="18"/>
                <w:szCs w:val="18"/>
                <w:lang w:eastAsia="es-CO"/>
              </w:rPr>
            </w:pPr>
            <w:hyperlink r:id="rId26" w:history="1">
              <w:r w:rsidR="006A6A6E" w:rsidRPr="000B5ACF">
                <w:rPr>
                  <w:rStyle w:val="Hipervnculo"/>
                  <w:rFonts w:ascii="Arial" w:eastAsia="Times New Roman" w:hAnsi="Arial" w:cs="Arial"/>
                  <w:b/>
                  <w:bCs/>
                  <w:sz w:val="18"/>
                  <w:szCs w:val="18"/>
                  <w:lang w:eastAsia="es-CO"/>
                </w:rPr>
                <w:t>https://www.youtube.com/watch?v=_gyrWRyh6Qg</w:t>
              </w:r>
            </w:hyperlink>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826954F" w:rsidR="00D63340" w:rsidRPr="00C95CB0" w:rsidRDefault="00C95CB0" w:rsidP="00C95CB0">
            <w:pPr>
              <w:spacing w:after="0" w:line="240" w:lineRule="auto"/>
              <w:jc w:val="center"/>
              <w:rPr>
                <w:rFonts w:ascii="Arial" w:eastAsia="Times New Roman" w:hAnsi="Arial" w:cs="Arial"/>
                <w:b/>
                <w:bCs/>
                <w:color w:val="000000"/>
                <w:sz w:val="18"/>
                <w:szCs w:val="18"/>
                <w:lang w:eastAsia="es-CO"/>
              </w:rPr>
            </w:pPr>
            <w:hyperlink r:id="rId27" w:history="1">
              <w:r w:rsidR="006A6A6E" w:rsidRPr="000B5ACF">
                <w:rPr>
                  <w:rStyle w:val="Hipervnculo"/>
                  <w:rFonts w:ascii="Arial" w:eastAsia="Times New Roman" w:hAnsi="Arial" w:cs="Arial"/>
                  <w:b/>
                  <w:bCs/>
                  <w:sz w:val="18"/>
                  <w:szCs w:val="18"/>
                  <w:lang w:eastAsia="es-CO"/>
                </w:rPr>
                <w:t>https://www.youtube.com/watch?v=KgnZfD7QvJg</w:t>
              </w:r>
            </w:hyperlink>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4E82D78" w:rsidR="00D63340" w:rsidRPr="00C95CB0" w:rsidRDefault="00C95CB0" w:rsidP="00C95CB0">
            <w:pPr>
              <w:spacing w:after="0" w:line="240" w:lineRule="auto"/>
              <w:jc w:val="center"/>
              <w:rPr>
                <w:rFonts w:ascii="Arial" w:eastAsia="Times New Roman" w:hAnsi="Arial" w:cs="Arial"/>
                <w:b/>
                <w:bCs/>
                <w:color w:val="000000"/>
                <w:sz w:val="18"/>
                <w:szCs w:val="18"/>
                <w:lang w:eastAsia="es-CO"/>
              </w:rPr>
            </w:pPr>
            <w:hyperlink r:id="rId28" w:history="1">
              <w:r w:rsidR="006A6A6E" w:rsidRPr="000B5ACF">
                <w:rPr>
                  <w:rStyle w:val="Hipervnculo"/>
                  <w:rFonts w:ascii="Arial" w:eastAsia="Times New Roman" w:hAnsi="Arial" w:cs="Arial"/>
                  <w:b/>
                  <w:bCs/>
                  <w:sz w:val="18"/>
                  <w:szCs w:val="18"/>
                  <w:lang w:eastAsia="es-CO"/>
                </w:rPr>
                <w:t>https://www.youtube.com/watch?v=J-lDNbXM2wE</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A2522E5" w:rsidR="00D63340" w:rsidRPr="00C95CB0" w:rsidRDefault="00C95CB0" w:rsidP="00C95CB0">
            <w:pPr>
              <w:spacing w:after="0" w:line="240" w:lineRule="auto"/>
              <w:jc w:val="center"/>
              <w:rPr>
                <w:rFonts w:ascii="Arial" w:eastAsia="Times New Roman" w:hAnsi="Arial" w:cs="Arial"/>
                <w:b/>
                <w:bCs/>
                <w:color w:val="000000"/>
                <w:sz w:val="18"/>
                <w:szCs w:val="18"/>
                <w:lang w:eastAsia="es-CO"/>
              </w:rPr>
            </w:pPr>
            <w:hyperlink r:id="rId29" w:history="1">
              <w:r w:rsidR="006A6A6E" w:rsidRPr="000B5ACF">
                <w:rPr>
                  <w:rStyle w:val="Hipervnculo"/>
                  <w:rFonts w:ascii="Arial" w:eastAsia="Times New Roman" w:hAnsi="Arial" w:cs="Arial"/>
                  <w:b/>
                  <w:bCs/>
                  <w:sz w:val="18"/>
                  <w:szCs w:val="18"/>
                  <w:lang w:eastAsia="es-CO"/>
                </w:rPr>
                <w:t>https://www.youtube.com/watch?v=RBgtRte7r5w</w:t>
              </w:r>
            </w:hyperlink>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0DB87DEA" w:rsidR="00D63340" w:rsidRPr="00C95CB0" w:rsidRDefault="00C95CB0" w:rsidP="00C95CB0">
            <w:pPr>
              <w:spacing w:after="0" w:line="240" w:lineRule="auto"/>
              <w:jc w:val="center"/>
              <w:rPr>
                <w:rFonts w:ascii="Arial" w:eastAsia="Times New Roman" w:hAnsi="Arial" w:cs="Arial"/>
                <w:b/>
                <w:bCs/>
                <w:color w:val="000000"/>
                <w:sz w:val="18"/>
                <w:szCs w:val="18"/>
                <w:lang w:eastAsia="es-CO"/>
              </w:rPr>
            </w:pPr>
            <w:hyperlink r:id="rId30" w:history="1">
              <w:r w:rsidR="006A6A6E" w:rsidRPr="000B5ACF">
                <w:rPr>
                  <w:rStyle w:val="Hipervnculo"/>
                  <w:rFonts w:ascii="Arial" w:eastAsia="Times New Roman" w:hAnsi="Arial" w:cs="Arial"/>
                  <w:b/>
                  <w:bCs/>
                  <w:sz w:val="18"/>
                  <w:szCs w:val="18"/>
                  <w:lang w:eastAsia="es-CO"/>
                </w:rPr>
                <w:t>https://www.youtube.com/watch?v=EzqbPNrmTOM</w:t>
              </w:r>
            </w:hyperlink>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79C341DC" w:rsidR="00D63340" w:rsidRPr="00C95CB0" w:rsidRDefault="00C95CB0" w:rsidP="00C95CB0">
            <w:pPr>
              <w:spacing w:after="0" w:line="240" w:lineRule="auto"/>
              <w:jc w:val="center"/>
              <w:rPr>
                <w:rFonts w:ascii="Arial" w:eastAsia="Times New Roman" w:hAnsi="Arial" w:cs="Arial"/>
                <w:b/>
                <w:bCs/>
                <w:color w:val="000000"/>
                <w:sz w:val="18"/>
                <w:szCs w:val="18"/>
                <w:lang w:eastAsia="es-CO"/>
              </w:rPr>
            </w:pPr>
            <w:hyperlink r:id="rId31" w:history="1">
              <w:r w:rsidR="006A6A6E" w:rsidRPr="000B5ACF">
                <w:rPr>
                  <w:rStyle w:val="Hipervnculo"/>
                  <w:rFonts w:ascii="Arial" w:eastAsia="Times New Roman" w:hAnsi="Arial" w:cs="Arial"/>
                  <w:b/>
                  <w:bCs/>
                  <w:sz w:val="18"/>
                  <w:szCs w:val="18"/>
                  <w:lang w:eastAsia="es-CO"/>
                </w:rPr>
                <w:t>https://www.youtube.com/watch?v=WeeEE8o1aqM</w:t>
              </w:r>
            </w:hyperlink>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52C29C8B" w:rsidR="00572995" w:rsidRPr="00C95CB0" w:rsidRDefault="00C95CB0" w:rsidP="00C95CB0">
            <w:pPr>
              <w:spacing w:after="0" w:line="240" w:lineRule="auto"/>
              <w:jc w:val="center"/>
              <w:rPr>
                <w:rFonts w:ascii="Arial" w:eastAsia="Times New Roman" w:hAnsi="Arial" w:cs="Arial"/>
                <w:b/>
                <w:bCs/>
                <w:color w:val="000000"/>
                <w:sz w:val="18"/>
                <w:szCs w:val="18"/>
                <w:lang w:eastAsia="es-CO"/>
              </w:rPr>
            </w:pPr>
            <w:hyperlink r:id="rId32" w:history="1">
              <w:r w:rsidR="006A6A6E" w:rsidRPr="000B5ACF">
                <w:rPr>
                  <w:rStyle w:val="Hipervnculo"/>
                  <w:rFonts w:ascii="Arial" w:eastAsia="Times New Roman" w:hAnsi="Arial" w:cs="Arial"/>
                  <w:b/>
                  <w:bCs/>
                  <w:sz w:val="18"/>
                  <w:szCs w:val="18"/>
                  <w:lang w:eastAsia="es-CO"/>
                </w:rPr>
                <w:t>https://www.youtube.com/watch?v=30w5BmxmCqE</w:t>
              </w:r>
            </w:hyperlink>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3BA61C9" w14:textId="77777777" w:rsidR="00D63340" w:rsidRDefault="00C95CB0" w:rsidP="00703A5A">
            <w:pPr>
              <w:spacing w:after="0" w:line="240" w:lineRule="auto"/>
              <w:rPr>
                <w:rFonts w:ascii="Arial" w:eastAsia="Times New Roman" w:hAnsi="Arial" w:cs="Arial"/>
                <w:b/>
                <w:bCs/>
                <w:color w:val="000000"/>
                <w:sz w:val="20"/>
                <w:szCs w:val="20"/>
                <w:lang w:eastAsia="es-CO"/>
              </w:rPr>
            </w:pPr>
            <w:hyperlink r:id="rId33" w:history="1">
              <w:r w:rsidR="003A2899" w:rsidRPr="00F5689C">
                <w:rPr>
                  <w:rStyle w:val="Hipervnculo"/>
                  <w:rFonts w:ascii="Arial" w:eastAsia="Times New Roman" w:hAnsi="Arial" w:cs="Arial"/>
                  <w:b/>
                  <w:bCs/>
                  <w:sz w:val="20"/>
                  <w:szCs w:val="20"/>
                  <w:lang w:eastAsia="es-CO"/>
                </w:rPr>
                <w:t>https://youtu.be/tQh29_Noo9w</w:t>
              </w:r>
            </w:hyperlink>
            <w:r w:rsidR="003A2899">
              <w:rPr>
                <w:rFonts w:ascii="Arial" w:eastAsia="Times New Roman" w:hAnsi="Arial" w:cs="Arial"/>
                <w:b/>
                <w:bCs/>
                <w:color w:val="000000"/>
                <w:sz w:val="20"/>
                <w:szCs w:val="20"/>
                <w:lang w:eastAsia="es-CO"/>
              </w:rPr>
              <w:t xml:space="preserve"> </w:t>
            </w:r>
          </w:p>
          <w:p w14:paraId="5C530372" w14:textId="48E16B50" w:rsidR="003A2899" w:rsidRPr="00D63340" w:rsidRDefault="00C95CB0" w:rsidP="00703A5A">
            <w:pPr>
              <w:spacing w:after="0" w:line="240" w:lineRule="auto"/>
              <w:rPr>
                <w:rFonts w:ascii="Arial" w:eastAsia="Times New Roman" w:hAnsi="Arial" w:cs="Arial"/>
                <w:b/>
                <w:bCs/>
                <w:color w:val="000000"/>
                <w:sz w:val="20"/>
                <w:szCs w:val="20"/>
                <w:lang w:eastAsia="es-CO"/>
              </w:rPr>
            </w:pPr>
            <w:hyperlink r:id="rId34" w:history="1">
              <w:r w:rsidR="003A2899" w:rsidRPr="00F5689C">
                <w:rPr>
                  <w:rStyle w:val="Hipervnculo"/>
                  <w:rFonts w:ascii="Arial" w:eastAsia="Times New Roman" w:hAnsi="Arial" w:cs="Arial"/>
                  <w:b/>
                  <w:bCs/>
                  <w:sz w:val="20"/>
                  <w:szCs w:val="20"/>
                  <w:lang w:eastAsia="es-CO"/>
                </w:rPr>
                <w:t>https://youtu.be/4SvcVCH1_6o</w:t>
              </w:r>
            </w:hyperlink>
            <w:r w:rsidR="003A2899">
              <w:rPr>
                <w:rFonts w:ascii="Arial" w:eastAsia="Times New Roman" w:hAnsi="Arial" w:cs="Arial"/>
                <w:b/>
                <w:bCs/>
                <w:color w:val="000000"/>
                <w:sz w:val="20"/>
                <w:szCs w:val="20"/>
                <w:lang w:eastAsia="es-CO"/>
              </w:rPr>
              <w:t xml:space="preserve"> </w:t>
            </w: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7AFA7285" w:rsidR="00D63340" w:rsidRPr="00D63340" w:rsidRDefault="00C95CB0" w:rsidP="00703A5A">
            <w:pPr>
              <w:spacing w:after="0" w:line="240" w:lineRule="auto"/>
              <w:rPr>
                <w:rFonts w:ascii="Arial" w:eastAsia="Times New Roman" w:hAnsi="Arial" w:cs="Arial"/>
                <w:b/>
                <w:bCs/>
                <w:color w:val="000000"/>
                <w:sz w:val="20"/>
                <w:szCs w:val="20"/>
                <w:lang w:eastAsia="es-CO"/>
              </w:rPr>
            </w:pPr>
            <w:hyperlink r:id="rId35" w:history="1">
              <w:r w:rsidR="003A2899" w:rsidRPr="00F5689C">
                <w:rPr>
                  <w:rStyle w:val="Hipervnculo"/>
                  <w:rFonts w:ascii="Arial" w:eastAsia="Times New Roman" w:hAnsi="Arial" w:cs="Arial"/>
                  <w:b/>
                  <w:bCs/>
                  <w:sz w:val="20"/>
                  <w:szCs w:val="20"/>
                  <w:lang w:eastAsia="es-CO"/>
                </w:rPr>
                <w:t>https://youtu.be/2J3EpDBCXoY</w:t>
              </w:r>
            </w:hyperlink>
            <w:r w:rsidR="003A2899">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bookmarkStart w:id="0" w:name="_GoBack"/>
            <w:bookmarkEnd w:id="0"/>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8E8D838" w14:textId="77777777" w:rsidR="00D63340" w:rsidRDefault="00C95CB0" w:rsidP="00703A5A">
            <w:pPr>
              <w:spacing w:after="0" w:line="240" w:lineRule="auto"/>
              <w:rPr>
                <w:rFonts w:ascii="Arial" w:eastAsia="Times New Roman" w:hAnsi="Arial" w:cs="Arial"/>
                <w:b/>
                <w:bCs/>
                <w:color w:val="000000"/>
                <w:sz w:val="20"/>
                <w:szCs w:val="20"/>
                <w:lang w:eastAsia="es-CO"/>
              </w:rPr>
            </w:pPr>
            <w:hyperlink r:id="rId36" w:history="1">
              <w:r w:rsidR="003A2899" w:rsidRPr="00F5689C">
                <w:rPr>
                  <w:rStyle w:val="Hipervnculo"/>
                  <w:rFonts w:ascii="Arial" w:eastAsia="Times New Roman" w:hAnsi="Arial" w:cs="Arial"/>
                  <w:b/>
                  <w:bCs/>
                  <w:sz w:val="20"/>
                  <w:szCs w:val="20"/>
                  <w:lang w:eastAsia="es-CO"/>
                </w:rPr>
                <w:t>https://youtu.be/JtB2w0QLRZ4</w:t>
              </w:r>
            </w:hyperlink>
            <w:r w:rsidR="003A2899">
              <w:rPr>
                <w:rFonts w:ascii="Arial" w:eastAsia="Times New Roman" w:hAnsi="Arial" w:cs="Arial"/>
                <w:b/>
                <w:bCs/>
                <w:color w:val="000000"/>
                <w:sz w:val="20"/>
                <w:szCs w:val="20"/>
                <w:lang w:eastAsia="es-CO"/>
              </w:rPr>
              <w:t xml:space="preserve"> </w:t>
            </w:r>
          </w:p>
          <w:p w14:paraId="631EFEC4" w14:textId="4E500760" w:rsidR="003A2899" w:rsidRPr="00D63340" w:rsidRDefault="00C95CB0" w:rsidP="00703A5A">
            <w:pPr>
              <w:spacing w:after="0" w:line="240" w:lineRule="auto"/>
              <w:rPr>
                <w:rFonts w:ascii="Arial" w:eastAsia="Times New Roman" w:hAnsi="Arial" w:cs="Arial"/>
                <w:b/>
                <w:bCs/>
                <w:color w:val="000000"/>
                <w:sz w:val="20"/>
                <w:szCs w:val="20"/>
                <w:lang w:eastAsia="es-CO"/>
              </w:rPr>
            </w:pPr>
            <w:hyperlink r:id="rId37" w:history="1">
              <w:r w:rsidR="009E6B82" w:rsidRPr="00F5689C">
                <w:rPr>
                  <w:rStyle w:val="Hipervnculo"/>
                  <w:rFonts w:ascii="Arial" w:eastAsia="Times New Roman" w:hAnsi="Arial" w:cs="Arial"/>
                  <w:b/>
                  <w:bCs/>
                  <w:sz w:val="20"/>
                  <w:szCs w:val="20"/>
                  <w:lang w:eastAsia="es-CO"/>
                </w:rPr>
                <w:t>https://youtu.be/Pv-7vgYRtD8</w:t>
              </w:r>
            </w:hyperlink>
            <w:r w:rsidR="009E6B82">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6ECBE8B" w:rsidR="00D63340" w:rsidRPr="00D63340" w:rsidRDefault="00C95CB0" w:rsidP="00703A5A">
            <w:pPr>
              <w:spacing w:after="0" w:line="240" w:lineRule="auto"/>
              <w:rPr>
                <w:rFonts w:ascii="Arial" w:eastAsia="Times New Roman" w:hAnsi="Arial" w:cs="Arial"/>
                <w:b/>
                <w:bCs/>
                <w:color w:val="000000"/>
                <w:sz w:val="20"/>
                <w:szCs w:val="20"/>
                <w:lang w:eastAsia="es-CO"/>
              </w:rPr>
            </w:pPr>
            <w:hyperlink r:id="rId38" w:history="1">
              <w:r w:rsidR="009E6B82" w:rsidRPr="00F5689C">
                <w:rPr>
                  <w:rStyle w:val="Hipervnculo"/>
                  <w:rFonts w:ascii="Arial" w:eastAsia="Times New Roman" w:hAnsi="Arial" w:cs="Arial"/>
                  <w:b/>
                  <w:bCs/>
                  <w:sz w:val="20"/>
                  <w:szCs w:val="20"/>
                  <w:lang w:eastAsia="es-CO"/>
                </w:rPr>
                <w:t>https://youtu.be/ufWhCEeeyPA</w:t>
              </w:r>
            </w:hyperlink>
            <w:r w:rsidR="009E6B82">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57F446" w:rsidR="00D63340" w:rsidRPr="00D63340" w:rsidRDefault="00C95CB0" w:rsidP="00703A5A">
            <w:pPr>
              <w:spacing w:after="0" w:line="240" w:lineRule="auto"/>
              <w:rPr>
                <w:rFonts w:ascii="Arial" w:eastAsia="Times New Roman" w:hAnsi="Arial" w:cs="Arial"/>
                <w:b/>
                <w:bCs/>
                <w:color w:val="000000"/>
                <w:sz w:val="20"/>
                <w:szCs w:val="20"/>
                <w:lang w:eastAsia="es-CO"/>
              </w:rPr>
            </w:pPr>
            <w:hyperlink r:id="rId39" w:history="1">
              <w:r w:rsidR="009E6B82" w:rsidRPr="00F5689C">
                <w:rPr>
                  <w:rStyle w:val="Hipervnculo"/>
                  <w:rFonts w:ascii="Arial" w:eastAsia="Times New Roman" w:hAnsi="Arial" w:cs="Arial"/>
                  <w:b/>
                  <w:bCs/>
                  <w:sz w:val="20"/>
                  <w:szCs w:val="20"/>
                  <w:lang w:eastAsia="es-CO"/>
                </w:rPr>
                <w:t>https://youtu.be/BeA6saiK-_8</w:t>
              </w:r>
            </w:hyperlink>
            <w:r w:rsidR="009E6B82">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2A69E6C1" w:rsidR="00D63340" w:rsidRPr="00D63340" w:rsidRDefault="00C95CB0" w:rsidP="00703A5A">
            <w:pPr>
              <w:spacing w:after="0" w:line="240" w:lineRule="auto"/>
              <w:rPr>
                <w:rFonts w:ascii="Arial" w:eastAsia="Times New Roman" w:hAnsi="Arial" w:cs="Arial"/>
                <w:b/>
                <w:bCs/>
                <w:color w:val="000000"/>
                <w:sz w:val="20"/>
                <w:szCs w:val="20"/>
                <w:lang w:eastAsia="es-CO"/>
              </w:rPr>
            </w:pPr>
            <w:hyperlink r:id="rId40" w:history="1">
              <w:r w:rsidR="009E6B82" w:rsidRPr="00F5689C">
                <w:rPr>
                  <w:rStyle w:val="Hipervnculo"/>
                  <w:rFonts w:ascii="Arial" w:eastAsia="Times New Roman" w:hAnsi="Arial" w:cs="Arial"/>
                  <w:b/>
                  <w:bCs/>
                  <w:sz w:val="20"/>
                  <w:szCs w:val="20"/>
                  <w:lang w:eastAsia="es-CO"/>
                </w:rPr>
                <w:t>https://youtu.be/S7W5Tlpa3mA</w:t>
              </w:r>
            </w:hyperlink>
            <w:r w:rsidR="009E6B82">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1"/>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CD77E" w14:textId="77777777" w:rsidR="00D77803" w:rsidRDefault="00D77803" w:rsidP="00967006">
      <w:pPr>
        <w:spacing w:after="0" w:line="240" w:lineRule="auto"/>
      </w:pPr>
      <w:r>
        <w:separator/>
      </w:r>
    </w:p>
  </w:endnote>
  <w:endnote w:type="continuationSeparator" w:id="0">
    <w:p w14:paraId="34178CE1" w14:textId="77777777" w:rsidR="00D77803" w:rsidRDefault="00D77803"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F9ABE" w14:textId="77777777" w:rsidR="00D77803" w:rsidRDefault="00D77803" w:rsidP="00967006">
      <w:pPr>
        <w:spacing w:after="0" w:line="240" w:lineRule="auto"/>
      </w:pPr>
      <w:r>
        <w:separator/>
      </w:r>
    </w:p>
  </w:footnote>
  <w:footnote w:type="continuationSeparator" w:id="0">
    <w:p w14:paraId="3B45925F" w14:textId="77777777" w:rsidR="00D77803" w:rsidRDefault="00D77803"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10D92"/>
    <w:rsid w:val="000121CE"/>
    <w:rsid w:val="00017F25"/>
    <w:rsid w:val="0003519C"/>
    <w:rsid w:val="000608BD"/>
    <w:rsid w:val="0006382E"/>
    <w:rsid w:val="000678B8"/>
    <w:rsid w:val="000736D4"/>
    <w:rsid w:val="000770DE"/>
    <w:rsid w:val="00096A22"/>
    <w:rsid w:val="000A5D61"/>
    <w:rsid w:val="000A6743"/>
    <w:rsid w:val="000B03C5"/>
    <w:rsid w:val="000B437F"/>
    <w:rsid w:val="000C2848"/>
    <w:rsid w:val="000C3440"/>
    <w:rsid w:val="000C37E9"/>
    <w:rsid w:val="000C7835"/>
    <w:rsid w:val="000D0820"/>
    <w:rsid w:val="000E0E7C"/>
    <w:rsid w:val="000E377B"/>
    <w:rsid w:val="0010197B"/>
    <w:rsid w:val="00106C7D"/>
    <w:rsid w:val="001111FE"/>
    <w:rsid w:val="00120848"/>
    <w:rsid w:val="001211FD"/>
    <w:rsid w:val="0014372F"/>
    <w:rsid w:val="0014580B"/>
    <w:rsid w:val="0015241D"/>
    <w:rsid w:val="001729E9"/>
    <w:rsid w:val="00182E4D"/>
    <w:rsid w:val="00186FA6"/>
    <w:rsid w:val="001904F5"/>
    <w:rsid w:val="00194CEB"/>
    <w:rsid w:val="001B1F6E"/>
    <w:rsid w:val="001B7CE6"/>
    <w:rsid w:val="001C0249"/>
    <w:rsid w:val="001C07A3"/>
    <w:rsid w:val="001C3A2D"/>
    <w:rsid w:val="001C44D5"/>
    <w:rsid w:val="001F27A9"/>
    <w:rsid w:val="00205EB3"/>
    <w:rsid w:val="00210BC1"/>
    <w:rsid w:val="00226BE0"/>
    <w:rsid w:val="0023277C"/>
    <w:rsid w:val="00241EBE"/>
    <w:rsid w:val="002430E3"/>
    <w:rsid w:val="00244A16"/>
    <w:rsid w:val="0025037C"/>
    <w:rsid w:val="00253701"/>
    <w:rsid w:val="00256A4C"/>
    <w:rsid w:val="00265A33"/>
    <w:rsid w:val="0027267F"/>
    <w:rsid w:val="0027342B"/>
    <w:rsid w:val="00274128"/>
    <w:rsid w:val="00285F43"/>
    <w:rsid w:val="002A4B89"/>
    <w:rsid w:val="002B35B0"/>
    <w:rsid w:val="002C3344"/>
    <w:rsid w:val="003206A3"/>
    <w:rsid w:val="00321A09"/>
    <w:rsid w:val="00334D78"/>
    <w:rsid w:val="00335687"/>
    <w:rsid w:val="00341F8F"/>
    <w:rsid w:val="00345F77"/>
    <w:rsid w:val="00345FB8"/>
    <w:rsid w:val="00346FEF"/>
    <w:rsid w:val="003642FE"/>
    <w:rsid w:val="00366060"/>
    <w:rsid w:val="00367ED8"/>
    <w:rsid w:val="00371910"/>
    <w:rsid w:val="003741A2"/>
    <w:rsid w:val="003830BB"/>
    <w:rsid w:val="003A2899"/>
    <w:rsid w:val="003A2CED"/>
    <w:rsid w:val="003A7587"/>
    <w:rsid w:val="003A7C70"/>
    <w:rsid w:val="003B360E"/>
    <w:rsid w:val="003B3B83"/>
    <w:rsid w:val="003D47DA"/>
    <w:rsid w:val="003D79EA"/>
    <w:rsid w:val="003E0AFB"/>
    <w:rsid w:val="00410D34"/>
    <w:rsid w:val="00422040"/>
    <w:rsid w:val="00430AFA"/>
    <w:rsid w:val="00437E1C"/>
    <w:rsid w:val="00445E98"/>
    <w:rsid w:val="0046203C"/>
    <w:rsid w:val="0047475C"/>
    <w:rsid w:val="004776E7"/>
    <w:rsid w:val="00480951"/>
    <w:rsid w:val="00486D60"/>
    <w:rsid w:val="00487C46"/>
    <w:rsid w:val="0049041A"/>
    <w:rsid w:val="00491184"/>
    <w:rsid w:val="004D1551"/>
    <w:rsid w:val="004D569E"/>
    <w:rsid w:val="004E5EB7"/>
    <w:rsid w:val="004F4C9D"/>
    <w:rsid w:val="004F4FC6"/>
    <w:rsid w:val="004F76D4"/>
    <w:rsid w:val="0050069E"/>
    <w:rsid w:val="0050411D"/>
    <w:rsid w:val="00507058"/>
    <w:rsid w:val="00541239"/>
    <w:rsid w:val="00546FB2"/>
    <w:rsid w:val="00554EDF"/>
    <w:rsid w:val="00556CF5"/>
    <w:rsid w:val="00560B57"/>
    <w:rsid w:val="00560C97"/>
    <w:rsid w:val="00572271"/>
    <w:rsid w:val="00572995"/>
    <w:rsid w:val="005740F9"/>
    <w:rsid w:val="00580C8B"/>
    <w:rsid w:val="005906B4"/>
    <w:rsid w:val="005972CC"/>
    <w:rsid w:val="005978D6"/>
    <w:rsid w:val="005A2611"/>
    <w:rsid w:val="005A3E84"/>
    <w:rsid w:val="005A7F6F"/>
    <w:rsid w:val="005B5895"/>
    <w:rsid w:val="005E1B88"/>
    <w:rsid w:val="005E45A7"/>
    <w:rsid w:val="005F4FAE"/>
    <w:rsid w:val="005F61D3"/>
    <w:rsid w:val="005F6434"/>
    <w:rsid w:val="00602269"/>
    <w:rsid w:val="00605A06"/>
    <w:rsid w:val="00606199"/>
    <w:rsid w:val="006068C7"/>
    <w:rsid w:val="00612E96"/>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A6A6E"/>
    <w:rsid w:val="006B103A"/>
    <w:rsid w:val="006B3D63"/>
    <w:rsid w:val="006E695E"/>
    <w:rsid w:val="00703A5A"/>
    <w:rsid w:val="00716A50"/>
    <w:rsid w:val="00723CAB"/>
    <w:rsid w:val="00724D11"/>
    <w:rsid w:val="007341F0"/>
    <w:rsid w:val="00751F84"/>
    <w:rsid w:val="00755C9E"/>
    <w:rsid w:val="0076453A"/>
    <w:rsid w:val="00765B4D"/>
    <w:rsid w:val="007735B8"/>
    <w:rsid w:val="007806B2"/>
    <w:rsid w:val="007824F2"/>
    <w:rsid w:val="007924F4"/>
    <w:rsid w:val="007964B5"/>
    <w:rsid w:val="007A240A"/>
    <w:rsid w:val="007B095A"/>
    <w:rsid w:val="007B1517"/>
    <w:rsid w:val="007C2C7A"/>
    <w:rsid w:val="007C5884"/>
    <w:rsid w:val="007C7077"/>
    <w:rsid w:val="007D0B03"/>
    <w:rsid w:val="00804C14"/>
    <w:rsid w:val="00814FA9"/>
    <w:rsid w:val="00817FD1"/>
    <w:rsid w:val="00830908"/>
    <w:rsid w:val="008312BD"/>
    <w:rsid w:val="008522B2"/>
    <w:rsid w:val="008652F5"/>
    <w:rsid w:val="00865B83"/>
    <w:rsid w:val="00880D2B"/>
    <w:rsid w:val="00883902"/>
    <w:rsid w:val="008A5C45"/>
    <w:rsid w:val="008A7C4B"/>
    <w:rsid w:val="008B11FA"/>
    <w:rsid w:val="008D5E5F"/>
    <w:rsid w:val="00912C27"/>
    <w:rsid w:val="00923B18"/>
    <w:rsid w:val="00967006"/>
    <w:rsid w:val="00971EBA"/>
    <w:rsid w:val="00972DBE"/>
    <w:rsid w:val="0098501A"/>
    <w:rsid w:val="00986588"/>
    <w:rsid w:val="00987445"/>
    <w:rsid w:val="00987676"/>
    <w:rsid w:val="009C1612"/>
    <w:rsid w:val="009E0D19"/>
    <w:rsid w:val="009E6B82"/>
    <w:rsid w:val="009F2F7F"/>
    <w:rsid w:val="009F6157"/>
    <w:rsid w:val="00A13C27"/>
    <w:rsid w:val="00A1651E"/>
    <w:rsid w:val="00A17596"/>
    <w:rsid w:val="00A256F8"/>
    <w:rsid w:val="00A32E1C"/>
    <w:rsid w:val="00A4019E"/>
    <w:rsid w:val="00A40271"/>
    <w:rsid w:val="00A46BDA"/>
    <w:rsid w:val="00A5325B"/>
    <w:rsid w:val="00A64290"/>
    <w:rsid w:val="00A66790"/>
    <w:rsid w:val="00A66CB1"/>
    <w:rsid w:val="00A70833"/>
    <w:rsid w:val="00A810EF"/>
    <w:rsid w:val="00A857F1"/>
    <w:rsid w:val="00A86986"/>
    <w:rsid w:val="00A87FCF"/>
    <w:rsid w:val="00AA2069"/>
    <w:rsid w:val="00AB4EF7"/>
    <w:rsid w:val="00AB4F81"/>
    <w:rsid w:val="00AB544B"/>
    <w:rsid w:val="00AE0031"/>
    <w:rsid w:val="00B06C79"/>
    <w:rsid w:val="00B100BA"/>
    <w:rsid w:val="00B203E1"/>
    <w:rsid w:val="00B221ED"/>
    <w:rsid w:val="00B27D61"/>
    <w:rsid w:val="00B46C2E"/>
    <w:rsid w:val="00B46CAE"/>
    <w:rsid w:val="00B5475C"/>
    <w:rsid w:val="00B555DE"/>
    <w:rsid w:val="00B55642"/>
    <w:rsid w:val="00B64713"/>
    <w:rsid w:val="00B660C0"/>
    <w:rsid w:val="00B6655F"/>
    <w:rsid w:val="00B842B4"/>
    <w:rsid w:val="00B92394"/>
    <w:rsid w:val="00B93D8A"/>
    <w:rsid w:val="00B96E14"/>
    <w:rsid w:val="00BA2E30"/>
    <w:rsid w:val="00BA4DBA"/>
    <w:rsid w:val="00BB1775"/>
    <w:rsid w:val="00BB3CF8"/>
    <w:rsid w:val="00BC7C89"/>
    <w:rsid w:val="00BE254E"/>
    <w:rsid w:val="00BE40C9"/>
    <w:rsid w:val="00BF1C58"/>
    <w:rsid w:val="00BF5BB8"/>
    <w:rsid w:val="00C02C66"/>
    <w:rsid w:val="00C12DD8"/>
    <w:rsid w:val="00C2255B"/>
    <w:rsid w:val="00C255AF"/>
    <w:rsid w:val="00C31BBD"/>
    <w:rsid w:val="00C4745D"/>
    <w:rsid w:val="00C5105F"/>
    <w:rsid w:val="00C551BE"/>
    <w:rsid w:val="00C56AE7"/>
    <w:rsid w:val="00C72911"/>
    <w:rsid w:val="00C744CF"/>
    <w:rsid w:val="00C7652B"/>
    <w:rsid w:val="00C85591"/>
    <w:rsid w:val="00C85FE2"/>
    <w:rsid w:val="00C86E0D"/>
    <w:rsid w:val="00C87A68"/>
    <w:rsid w:val="00C90DFA"/>
    <w:rsid w:val="00C92B0C"/>
    <w:rsid w:val="00C95CB0"/>
    <w:rsid w:val="00CA4E82"/>
    <w:rsid w:val="00CA542E"/>
    <w:rsid w:val="00CB4D34"/>
    <w:rsid w:val="00CC3544"/>
    <w:rsid w:val="00CE1F4E"/>
    <w:rsid w:val="00CF0779"/>
    <w:rsid w:val="00D10D55"/>
    <w:rsid w:val="00D1186D"/>
    <w:rsid w:val="00D27DEB"/>
    <w:rsid w:val="00D318CC"/>
    <w:rsid w:val="00D31C78"/>
    <w:rsid w:val="00D327D5"/>
    <w:rsid w:val="00D429B8"/>
    <w:rsid w:val="00D54530"/>
    <w:rsid w:val="00D56DBE"/>
    <w:rsid w:val="00D63340"/>
    <w:rsid w:val="00D6433A"/>
    <w:rsid w:val="00D666EC"/>
    <w:rsid w:val="00D67871"/>
    <w:rsid w:val="00D75BA0"/>
    <w:rsid w:val="00D77803"/>
    <w:rsid w:val="00D87261"/>
    <w:rsid w:val="00DA1EAE"/>
    <w:rsid w:val="00DB2C39"/>
    <w:rsid w:val="00DC4255"/>
    <w:rsid w:val="00DC5D60"/>
    <w:rsid w:val="00DD0292"/>
    <w:rsid w:val="00DD174E"/>
    <w:rsid w:val="00DE3083"/>
    <w:rsid w:val="00DF7DF6"/>
    <w:rsid w:val="00E03AC3"/>
    <w:rsid w:val="00E11E2B"/>
    <w:rsid w:val="00E208EE"/>
    <w:rsid w:val="00E41AD6"/>
    <w:rsid w:val="00E432F2"/>
    <w:rsid w:val="00E6401C"/>
    <w:rsid w:val="00E86FAB"/>
    <w:rsid w:val="00E91530"/>
    <w:rsid w:val="00E97C2F"/>
    <w:rsid w:val="00EA0914"/>
    <w:rsid w:val="00ED4720"/>
    <w:rsid w:val="00EE3E2C"/>
    <w:rsid w:val="00EE6720"/>
    <w:rsid w:val="00EF651D"/>
    <w:rsid w:val="00F01A2C"/>
    <w:rsid w:val="00F07260"/>
    <w:rsid w:val="00F07341"/>
    <w:rsid w:val="00F11DF5"/>
    <w:rsid w:val="00F216B2"/>
    <w:rsid w:val="00F21F82"/>
    <w:rsid w:val="00F31E7A"/>
    <w:rsid w:val="00F31FF0"/>
    <w:rsid w:val="00F454A0"/>
    <w:rsid w:val="00F478B0"/>
    <w:rsid w:val="00F73942"/>
    <w:rsid w:val="00F8051C"/>
    <w:rsid w:val="00F83E04"/>
    <w:rsid w:val="00F867C9"/>
    <w:rsid w:val="00F97101"/>
    <w:rsid w:val="00FA5733"/>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b.edu/aplica_infor/spss/cap2-1.htm" TargetMode="External"/><Relationship Id="rId13" Type="http://schemas.openxmlformats.org/officeDocument/2006/relationships/hyperlink" Target="https://www.ingeniovirtual.com/tipos-de-graficos-y-diagramas-para-la-visualizacion-de-datos/" TargetMode="External"/><Relationship Id="rId18" Type="http://schemas.openxmlformats.org/officeDocument/2006/relationships/hyperlink" Target="https://www.ingeniovirtual.com/tipos-de-graficos-y-diagramas-para-la-visualizacion-de-datos/" TargetMode="External"/><Relationship Id="rId26" Type="http://schemas.openxmlformats.org/officeDocument/2006/relationships/hyperlink" Target="https://www.youtube.com/watch?v=_gyrWRyh6Qg" TargetMode="External"/><Relationship Id="rId39" Type="http://schemas.openxmlformats.org/officeDocument/2006/relationships/hyperlink" Target="https://youtu.be/BeA6saiK-_8" TargetMode="External"/><Relationship Id="rId3" Type="http://schemas.openxmlformats.org/officeDocument/2006/relationships/styles" Target="styles.xml"/><Relationship Id="rId21" Type="http://schemas.openxmlformats.org/officeDocument/2006/relationships/hyperlink" Target="https://www.questionpro.com/blog/es/recoleccion-de-datos-para-investigacion/" TargetMode="External"/><Relationship Id="rId34" Type="http://schemas.openxmlformats.org/officeDocument/2006/relationships/hyperlink" Target="https://youtu.be/4SvcVCH1_6o"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uperprof.es/diccionario/matematicas/estadistica/variables-tipos.html" TargetMode="External"/><Relationship Id="rId17" Type="http://schemas.openxmlformats.org/officeDocument/2006/relationships/hyperlink" Target="https://www.questionpro.com/blog/es/recoleccion-de-datos-para-investigacion/" TargetMode="External"/><Relationship Id="rId25" Type="http://schemas.openxmlformats.org/officeDocument/2006/relationships/hyperlink" Target="https://www.questionpro.com/blog/es/recoleccion-de-datos-para-investigacion/" TargetMode="External"/><Relationship Id="rId33" Type="http://schemas.openxmlformats.org/officeDocument/2006/relationships/hyperlink" Target="https://youtu.be/tQh29_Noo9w" TargetMode="External"/><Relationship Id="rId38" Type="http://schemas.openxmlformats.org/officeDocument/2006/relationships/hyperlink" Target="https://youtu.be/ufWhCEeeyPA" TargetMode="External"/><Relationship Id="rId2" Type="http://schemas.openxmlformats.org/officeDocument/2006/relationships/numbering" Target="numbering.xml"/><Relationship Id="rId16" Type="http://schemas.openxmlformats.org/officeDocument/2006/relationships/hyperlink" Target="https://www.ingeniovirtual.com/tipos-de-graficos-y-diagramas-para-la-visualizacion-de-datos/" TargetMode="External"/><Relationship Id="rId20" Type="http://schemas.openxmlformats.org/officeDocument/2006/relationships/hyperlink" Target="https://www.ingeniovirtual.com/tipos-de-graficos-y-diagramas-para-la-visualizacion-de-datos/" TargetMode="External"/><Relationship Id="rId29" Type="http://schemas.openxmlformats.org/officeDocument/2006/relationships/hyperlink" Target="https://www.youtube.com/watch?v=RBgtRte7r5w"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versoformulas.com/estadistica/descriptiva/tabla-frecuencias/" TargetMode="External"/><Relationship Id="rId24" Type="http://schemas.openxmlformats.org/officeDocument/2006/relationships/hyperlink" Target="https://www.ingeniovirtual.com/tipos-de-graficos-y-diagramas-para-la-visualizacion-de-datos/" TargetMode="External"/><Relationship Id="rId32" Type="http://schemas.openxmlformats.org/officeDocument/2006/relationships/hyperlink" Target="https://www.youtube.com/watch?v=30w5BmxmCqE" TargetMode="External"/><Relationship Id="rId37" Type="http://schemas.openxmlformats.org/officeDocument/2006/relationships/hyperlink" Target="https://youtu.be/Pv-7vgYRtD8" TargetMode="External"/><Relationship Id="rId40" Type="http://schemas.openxmlformats.org/officeDocument/2006/relationships/hyperlink" Target="https://youtu.be/S7W5Tlpa3mA" TargetMode="External"/><Relationship Id="rId5" Type="http://schemas.openxmlformats.org/officeDocument/2006/relationships/webSettings" Target="webSettings.xml"/><Relationship Id="rId15" Type="http://schemas.openxmlformats.org/officeDocument/2006/relationships/hyperlink" Target="https://www.superprof.es/diccionario/matematicas/estadistica/variables-tipos.html" TargetMode="External"/><Relationship Id="rId23" Type="http://schemas.openxmlformats.org/officeDocument/2006/relationships/hyperlink" Target="https://www.questionpro.com/blog/es/recoleccion-de-datos-para-investigacion/" TargetMode="External"/><Relationship Id="rId28" Type="http://schemas.openxmlformats.org/officeDocument/2006/relationships/hyperlink" Target="https://www.youtube.com/watch?v=J-lDNbXM2wE" TargetMode="External"/><Relationship Id="rId36" Type="http://schemas.openxmlformats.org/officeDocument/2006/relationships/hyperlink" Target="https://youtu.be/JtB2w0QLRZ4" TargetMode="External"/><Relationship Id="rId10" Type="http://schemas.openxmlformats.org/officeDocument/2006/relationships/hyperlink" Target="http://www.ub.edu/aplica_infor/spss/cap2-1.htm" TargetMode="External"/><Relationship Id="rId19" Type="http://schemas.openxmlformats.org/officeDocument/2006/relationships/hyperlink" Target="https://www.questionpro.com/blog/es/recoleccion-de-datos-para-investigacion/" TargetMode="External"/><Relationship Id="rId31" Type="http://schemas.openxmlformats.org/officeDocument/2006/relationships/hyperlink" Target="https://www.youtube.com/watch?v=WeeEE8o1aqM" TargetMode="External"/><Relationship Id="rId4" Type="http://schemas.openxmlformats.org/officeDocument/2006/relationships/settings" Target="settings.xml"/><Relationship Id="rId9" Type="http://schemas.openxmlformats.org/officeDocument/2006/relationships/hyperlink" Target="https://www.universoformulas.com/estadistica/descriptiva/tabla-frecuencias/" TargetMode="External"/><Relationship Id="rId14" Type="http://schemas.openxmlformats.org/officeDocument/2006/relationships/hyperlink" Target="https://www.questionpro.com/blog/es/recoleccion-de-datos-para-investigacion/" TargetMode="External"/><Relationship Id="rId22" Type="http://schemas.openxmlformats.org/officeDocument/2006/relationships/hyperlink" Target="https://www.ingeniovirtual.com/tipos-de-graficos-y-diagramas-para-la-visualizacion-de-datos/" TargetMode="External"/><Relationship Id="rId27" Type="http://schemas.openxmlformats.org/officeDocument/2006/relationships/hyperlink" Target="https://www.youtube.com/watch?v=KgnZfD7QvJg" TargetMode="External"/><Relationship Id="rId30" Type="http://schemas.openxmlformats.org/officeDocument/2006/relationships/hyperlink" Target="https://www.youtube.com/watch?v=EzqbPNrmTOM" TargetMode="External"/><Relationship Id="rId35" Type="http://schemas.openxmlformats.org/officeDocument/2006/relationships/hyperlink" Target="https://youtu.be/2J3EpDBCXoY"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29B7F-77FC-4F51-9232-CF683D19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1862</Words>
  <Characters>10241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25</cp:revision>
  <cp:lastPrinted>2022-09-05T18:11:00Z</cp:lastPrinted>
  <dcterms:created xsi:type="dcterms:W3CDTF">2022-10-12T15:02:00Z</dcterms:created>
  <dcterms:modified xsi:type="dcterms:W3CDTF">2023-10-23T20:59:00Z</dcterms:modified>
</cp:coreProperties>
</file>